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39DD3" w14:textId="70F42EB5" w:rsidR="00EF7927" w:rsidRDefault="00EF7927" w:rsidP="00EF792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E213A9">
        <w:rPr>
          <w:rFonts w:ascii="Arial" w:hAnsi="Arial" w:cs="Arial"/>
          <w:b/>
          <w:bCs/>
          <w:sz w:val="28"/>
          <w:szCs w:val="28"/>
        </w:rPr>
        <w:t>Leega</w:t>
      </w:r>
      <w:proofErr w:type="spellEnd"/>
      <w:r w:rsidRPr="00E213A9">
        <w:rPr>
          <w:rFonts w:ascii="Arial" w:hAnsi="Arial" w:cs="Arial"/>
          <w:b/>
          <w:bCs/>
          <w:sz w:val="28"/>
          <w:szCs w:val="28"/>
        </w:rPr>
        <w:t xml:space="preserve"> Consultoria anuncia Leandro </w:t>
      </w:r>
      <w:proofErr w:type="spellStart"/>
      <w:r w:rsidRPr="00E213A9">
        <w:rPr>
          <w:rFonts w:ascii="Arial" w:hAnsi="Arial" w:cs="Arial"/>
          <w:b/>
          <w:bCs/>
          <w:sz w:val="28"/>
          <w:szCs w:val="28"/>
        </w:rPr>
        <w:t>Panegassi</w:t>
      </w:r>
      <w:proofErr w:type="spellEnd"/>
      <w:r w:rsidRPr="00E213A9">
        <w:rPr>
          <w:rFonts w:ascii="Arial" w:hAnsi="Arial" w:cs="Arial"/>
          <w:b/>
          <w:bCs/>
          <w:sz w:val="28"/>
          <w:szCs w:val="28"/>
        </w:rPr>
        <w:t xml:space="preserve"> como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head</w:t>
      </w:r>
      <w:proofErr w:type="spellEnd"/>
      <w:r w:rsidRPr="00E213A9">
        <w:rPr>
          <w:rFonts w:ascii="Arial" w:hAnsi="Arial" w:cs="Arial"/>
          <w:b/>
          <w:bCs/>
          <w:sz w:val="28"/>
          <w:szCs w:val="28"/>
        </w:rPr>
        <w:t xml:space="preserve"> da nova unidade</w:t>
      </w:r>
      <w:r w:rsidR="00504D8D">
        <w:rPr>
          <w:rFonts w:ascii="Arial" w:hAnsi="Arial" w:cs="Arial"/>
          <w:b/>
          <w:bCs/>
          <w:sz w:val="28"/>
          <w:szCs w:val="28"/>
        </w:rPr>
        <w:t xml:space="preserve"> de negócios</w:t>
      </w:r>
      <w:r w:rsidRPr="00E213A9">
        <w:rPr>
          <w:rFonts w:ascii="Arial" w:hAnsi="Arial" w:cs="Arial"/>
          <w:b/>
          <w:bCs/>
          <w:sz w:val="28"/>
          <w:szCs w:val="28"/>
        </w:rPr>
        <w:t xml:space="preserve"> de Digital </w:t>
      </w:r>
      <w:proofErr w:type="spellStart"/>
      <w:r w:rsidRPr="00E213A9">
        <w:rPr>
          <w:rFonts w:ascii="Arial" w:hAnsi="Arial" w:cs="Arial"/>
          <w:b/>
          <w:bCs/>
          <w:sz w:val="28"/>
          <w:szCs w:val="28"/>
        </w:rPr>
        <w:t>Analytics</w:t>
      </w:r>
      <w:proofErr w:type="spellEnd"/>
    </w:p>
    <w:p w14:paraId="167A82D5" w14:textId="77777777" w:rsidR="00EF7927" w:rsidRDefault="00EF7927" w:rsidP="003E15CB">
      <w:pPr>
        <w:jc w:val="center"/>
        <w:rPr>
          <w:rFonts w:ascii="Arial" w:hAnsi="Arial" w:cs="Arial"/>
          <w:i/>
          <w:iCs/>
          <w:sz w:val="24"/>
          <w:szCs w:val="24"/>
        </w:rPr>
      </w:pPr>
      <w:bookmarkStart w:id="0" w:name="_Hlk191559039"/>
    </w:p>
    <w:p w14:paraId="346228CB" w14:textId="67E866AA" w:rsidR="00EF7927" w:rsidRDefault="00EF7927" w:rsidP="00EF7927">
      <w:pPr>
        <w:ind w:right="-1"/>
        <w:jc w:val="center"/>
        <w:rPr>
          <w:rFonts w:ascii="Arial" w:hAnsi="Arial" w:cs="Arial"/>
          <w:i/>
          <w:iCs/>
          <w:sz w:val="24"/>
          <w:szCs w:val="24"/>
        </w:rPr>
      </w:pPr>
      <w:r w:rsidRPr="00E213A9">
        <w:rPr>
          <w:rFonts w:ascii="Arial" w:hAnsi="Arial" w:cs="Arial"/>
          <w:i/>
          <w:iCs/>
          <w:sz w:val="24"/>
          <w:szCs w:val="24"/>
        </w:rPr>
        <w:t xml:space="preserve">Com sólida experiência em dados, comportamento digital e performance, </w:t>
      </w:r>
      <w:r w:rsidRPr="00EF7927">
        <w:rPr>
          <w:rFonts w:ascii="Arial" w:hAnsi="Arial" w:cs="Arial"/>
          <w:i/>
          <w:iCs/>
          <w:sz w:val="24"/>
          <w:szCs w:val="24"/>
        </w:rPr>
        <w:t xml:space="preserve">o </w:t>
      </w:r>
      <w:r w:rsidRPr="00E213A9">
        <w:rPr>
          <w:rFonts w:ascii="Arial" w:hAnsi="Arial" w:cs="Arial"/>
          <w:i/>
          <w:iCs/>
          <w:sz w:val="24"/>
          <w:szCs w:val="24"/>
        </w:rPr>
        <w:t xml:space="preserve">executivo fortalecerá </w:t>
      </w:r>
      <w:r w:rsidR="009B38CF">
        <w:rPr>
          <w:rFonts w:ascii="Arial" w:hAnsi="Arial" w:cs="Arial"/>
          <w:i/>
          <w:iCs/>
          <w:sz w:val="24"/>
          <w:szCs w:val="24"/>
        </w:rPr>
        <w:t xml:space="preserve">a oferta do </w:t>
      </w:r>
      <w:r w:rsidRPr="00E213A9">
        <w:rPr>
          <w:rFonts w:ascii="Arial" w:hAnsi="Arial" w:cs="Arial"/>
          <w:i/>
          <w:iCs/>
          <w:sz w:val="24"/>
          <w:szCs w:val="24"/>
        </w:rPr>
        <w:t xml:space="preserve">portfólio </w:t>
      </w:r>
      <w:r>
        <w:rPr>
          <w:rFonts w:ascii="Arial" w:hAnsi="Arial" w:cs="Arial"/>
          <w:i/>
          <w:iCs/>
          <w:sz w:val="24"/>
          <w:szCs w:val="24"/>
        </w:rPr>
        <w:t xml:space="preserve">de </w:t>
      </w:r>
      <w:r w:rsidRPr="00E213A9">
        <w:rPr>
          <w:rFonts w:ascii="Arial" w:hAnsi="Arial" w:cs="Arial"/>
          <w:i/>
          <w:iCs/>
          <w:sz w:val="24"/>
          <w:szCs w:val="24"/>
        </w:rPr>
        <w:t xml:space="preserve">soluções disruptivas </w:t>
      </w:r>
      <w:r w:rsidR="009B38CF">
        <w:rPr>
          <w:rFonts w:ascii="Arial" w:hAnsi="Arial" w:cs="Arial"/>
          <w:i/>
          <w:iCs/>
          <w:sz w:val="24"/>
          <w:szCs w:val="24"/>
        </w:rPr>
        <w:t xml:space="preserve">da </w:t>
      </w:r>
      <w:proofErr w:type="spellStart"/>
      <w:r w:rsidR="009B38CF">
        <w:rPr>
          <w:rFonts w:ascii="Arial" w:hAnsi="Arial" w:cs="Arial"/>
          <w:i/>
          <w:iCs/>
          <w:sz w:val="24"/>
          <w:szCs w:val="24"/>
        </w:rPr>
        <w:t>Leega</w:t>
      </w:r>
      <w:proofErr w:type="spellEnd"/>
      <w:r w:rsidR="009B38CF">
        <w:rPr>
          <w:rFonts w:ascii="Arial" w:hAnsi="Arial" w:cs="Arial"/>
          <w:i/>
          <w:iCs/>
          <w:sz w:val="24"/>
          <w:szCs w:val="24"/>
        </w:rPr>
        <w:t xml:space="preserve"> </w:t>
      </w:r>
      <w:r w:rsidRPr="00E213A9">
        <w:rPr>
          <w:rFonts w:ascii="Arial" w:hAnsi="Arial" w:cs="Arial"/>
          <w:i/>
          <w:iCs/>
          <w:sz w:val="24"/>
          <w:szCs w:val="24"/>
        </w:rPr>
        <w:t xml:space="preserve">apoiadas </w:t>
      </w:r>
      <w:r w:rsidR="009B38CF" w:rsidRPr="00E213A9">
        <w:rPr>
          <w:rFonts w:ascii="Arial" w:hAnsi="Arial" w:cs="Arial"/>
          <w:i/>
          <w:iCs/>
          <w:sz w:val="24"/>
          <w:szCs w:val="24"/>
        </w:rPr>
        <w:t>p</w:t>
      </w:r>
      <w:r w:rsidR="009B38CF">
        <w:rPr>
          <w:rFonts w:ascii="Arial" w:hAnsi="Arial" w:cs="Arial"/>
          <w:i/>
          <w:iCs/>
          <w:sz w:val="24"/>
          <w:szCs w:val="24"/>
        </w:rPr>
        <w:t xml:space="preserve">or </w:t>
      </w:r>
      <w:r w:rsidR="00AD2B67">
        <w:rPr>
          <w:rFonts w:ascii="Arial" w:hAnsi="Arial" w:cs="Arial"/>
          <w:i/>
          <w:iCs/>
          <w:sz w:val="24"/>
          <w:szCs w:val="24"/>
        </w:rPr>
        <w:t>i</w:t>
      </w:r>
      <w:r w:rsidRPr="00E213A9">
        <w:rPr>
          <w:rFonts w:ascii="Arial" w:hAnsi="Arial" w:cs="Arial"/>
          <w:i/>
          <w:iCs/>
          <w:sz w:val="24"/>
          <w:szCs w:val="24"/>
        </w:rPr>
        <w:t xml:space="preserve">nteligência </w:t>
      </w:r>
      <w:r w:rsidR="00AD2B67">
        <w:rPr>
          <w:rFonts w:ascii="Arial" w:hAnsi="Arial" w:cs="Arial"/>
          <w:i/>
          <w:iCs/>
          <w:sz w:val="24"/>
          <w:szCs w:val="24"/>
        </w:rPr>
        <w:t>a</w:t>
      </w:r>
      <w:r w:rsidRPr="00E213A9">
        <w:rPr>
          <w:rFonts w:ascii="Arial" w:hAnsi="Arial" w:cs="Arial"/>
          <w:i/>
          <w:iCs/>
          <w:sz w:val="24"/>
          <w:szCs w:val="24"/>
        </w:rPr>
        <w:t>rtificial</w:t>
      </w:r>
      <w:r w:rsidR="009B38CF">
        <w:rPr>
          <w:rFonts w:ascii="Arial" w:hAnsi="Arial" w:cs="Arial"/>
          <w:i/>
          <w:iCs/>
          <w:sz w:val="24"/>
          <w:szCs w:val="24"/>
        </w:rPr>
        <w:t>; objetivo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9B38CF">
        <w:rPr>
          <w:rFonts w:ascii="Arial" w:hAnsi="Arial" w:cs="Arial"/>
          <w:i/>
          <w:iCs/>
          <w:sz w:val="24"/>
          <w:szCs w:val="24"/>
        </w:rPr>
        <w:t xml:space="preserve">é </w:t>
      </w:r>
      <w:r w:rsidRPr="00E213A9">
        <w:rPr>
          <w:rFonts w:ascii="Arial" w:hAnsi="Arial" w:cs="Arial"/>
          <w:i/>
          <w:iCs/>
          <w:sz w:val="24"/>
          <w:szCs w:val="24"/>
        </w:rPr>
        <w:t xml:space="preserve">impulsionar </w:t>
      </w:r>
      <w:r>
        <w:rPr>
          <w:rFonts w:ascii="Arial" w:hAnsi="Arial" w:cs="Arial"/>
          <w:i/>
          <w:iCs/>
          <w:sz w:val="24"/>
          <w:szCs w:val="24"/>
        </w:rPr>
        <w:t xml:space="preserve">a expansão </w:t>
      </w:r>
      <w:r w:rsidR="00AD2B67" w:rsidRPr="00E213A9">
        <w:rPr>
          <w:rFonts w:ascii="Arial" w:hAnsi="Arial" w:cs="Arial"/>
          <w:i/>
          <w:iCs/>
          <w:sz w:val="24"/>
          <w:szCs w:val="24"/>
        </w:rPr>
        <w:t>da consultoria</w:t>
      </w:r>
      <w:r w:rsidR="00AD2B67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para negócios </w:t>
      </w:r>
      <w:r w:rsidR="00AD2B67">
        <w:rPr>
          <w:rFonts w:ascii="Arial" w:hAnsi="Arial" w:cs="Arial"/>
          <w:i/>
          <w:iCs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o</w:t>
      </w:r>
      <w:r w:rsidR="00AD2B67">
        <w:rPr>
          <w:rFonts w:ascii="Arial" w:hAnsi="Arial" w:cs="Arial"/>
          <w:i/>
          <w:iCs/>
          <w:sz w:val="24"/>
          <w:szCs w:val="24"/>
        </w:rPr>
        <w:t>s</w:t>
      </w:r>
      <w:r>
        <w:rPr>
          <w:rFonts w:ascii="Arial" w:hAnsi="Arial" w:cs="Arial"/>
          <w:i/>
          <w:iCs/>
          <w:sz w:val="24"/>
          <w:szCs w:val="24"/>
        </w:rPr>
        <w:t xml:space="preserve"> setor</w:t>
      </w:r>
      <w:r w:rsidR="00AD2B67">
        <w:rPr>
          <w:rFonts w:ascii="Arial" w:hAnsi="Arial" w:cs="Arial"/>
          <w:i/>
          <w:iCs/>
          <w:sz w:val="24"/>
          <w:szCs w:val="24"/>
        </w:rPr>
        <w:t>es</w:t>
      </w:r>
      <w:r>
        <w:rPr>
          <w:rFonts w:ascii="Arial" w:hAnsi="Arial" w:cs="Arial"/>
          <w:i/>
          <w:iCs/>
          <w:sz w:val="24"/>
          <w:szCs w:val="24"/>
        </w:rPr>
        <w:t xml:space="preserve"> financeiro e varej</w:t>
      </w:r>
      <w:r w:rsidR="00AD2B67">
        <w:rPr>
          <w:rFonts w:ascii="Arial" w:hAnsi="Arial" w:cs="Arial"/>
          <w:i/>
          <w:iCs/>
          <w:sz w:val="24"/>
          <w:szCs w:val="24"/>
        </w:rPr>
        <w:t>ista</w:t>
      </w:r>
    </w:p>
    <w:p w14:paraId="0AA4F672" w14:textId="77777777" w:rsidR="00DF7A6C" w:rsidRDefault="00DF7A6C" w:rsidP="00EF7927">
      <w:pPr>
        <w:ind w:right="-1"/>
        <w:jc w:val="center"/>
        <w:rPr>
          <w:rFonts w:ascii="Arial" w:hAnsi="Arial" w:cs="Arial"/>
          <w:i/>
          <w:iCs/>
          <w:sz w:val="24"/>
          <w:szCs w:val="24"/>
        </w:rPr>
      </w:pPr>
    </w:p>
    <w:p w14:paraId="0EA5F815" w14:textId="5BFD18A2" w:rsidR="00DF7A6C" w:rsidRDefault="00DF7A6C" w:rsidP="00EF7927">
      <w:pPr>
        <w:ind w:right="-1"/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noProof/>
          <w:sz w:val="24"/>
          <w:szCs w:val="24"/>
        </w:rPr>
        <w:drawing>
          <wp:inline distT="0" distB="0" distL="0" distR="0" wp14:anchorId="17A6DEFD" wp14:editId="60AE820F">
            <wp:extent cx="4907280" cy="4718287"/>
            <wp:effectExtent l="0" t="0" r="7620" b="6350"/>
            <wp:docPr id="11609770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77047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740" cy="472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37914" w14:textId="12152663" w:rsidR="00DF7A6C" w:rsidRPr="00DF7A6C" w:rsidRDefault="00DF7A6C" w:rsidP="00EF7927">
      <w:pPr>
        <w:ind w:right="-1"/>
        <w:jc w:val="center"/>
        <w:rPr>
          <w:rFonts w:ascii="Arial" w:hAnsi="Arial" w:cs="Arial"/>
          <w:i/>
          <w:iCs/>
          <w:sz w:val="20"/>
          <w:szCs w:val="20"/>
        </w:rPr>
      </w:pPr>
      <w:r w:rsidRPr="00DF7A6C">
        <w:rPr>
          <w:rFonts w:ascii="Arial" w:hAnsi="Arial" w:cs="Arial"/>
          <w:i/>
          <w:iCs/>
          <w:sz w:val="20"/>
          <w:szCs w:val="20"/>
        </w:rPr>
        <w:t xml:space="preserve">Leandro Galindo </w:t>
      </w:r>
      <w:proofErr w:type="spellStart"/>
      <w:r w:rsidRPr="00DF7A6C">
        <w:rPr>
          <w:rFonts w:ascii="Arial" w:hAnsi="Arial" w:cs="Arial"/>
          <w:i/>
          <w:iCs/>
          <w:sz w:val="20"/>
          <w:szCs w:val="20"/>
        </w:rPr>
        <w:t>Panegassi</w:t>
      </w:r>
      <w:proofErr w:type="spellEnd"/>
      <w:r w:rsidRPr="00DF7A6C">
        <w:rPr>
          <w:rFonts w:ascii="Arial" w:hAnsi="Arial" w:cs="Arial"/>
          <w:i/>
          <w:iCs/>
          <w:sz w:val="20"/>
          <w:szCs w:val="20"/>
        </w:rPr>
        <w:t>,</w:t>
      </w:r>
      <w:r w:rsidRPr="00DF7A6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DF7A6C">
        <w:rPr>
          <w:rFonts w:ascii="Arial" w:hAnsi="Arial" w:cs="Arial"/>
          <w:i/>
          <w:iCs/>
          <w:sz w:val="20"/>
          <w:szCs w:val="20"/>
        </w:rPr>
        <w:t>head</w:t>
      </w:r>
      <w:proofErr w:type="spellEnd"/>
      <w:r w:rsidRPr="00DF7A6C">
        <w:rPr>
          <w:rFonts w:ascii="Arial" w:hAnsi="Arial" w:cs="Arial"/>
          <w:i/>
          <w:iCs/>
          <w:sz w:val="20"/>
          <w:szCs w:val="20"/>
        </w:rPr>
        <w:t xml:space="preserve"> da nova unidade de negócios de Digital </w:t>
      </w:r>
      <w:proofErr w:type="spellStart"/>
      <w:r w:rsidRPr="00DF7A6C">
        <w:rPr>
          <w:rFonts w:ascii="Arial" w:hAnsi="Arial" w:cs="Arial"/>
          <w:i/>
          <w:iCs/>
          <w:sz w:val="20"/>
          <w:szCs w:val="20"/>
        </w:rPr>
        <w:t>Analytics</w:t>
      </w:r>
      <w:proofErr w:type="spellEnd"/>
    </w:p>
    <w:p w14:paraId="69E09435" w14:textId="11EDCFA4" w:rsidR="00DF7A6C" w:rsidRPr="00DF7A6C" w:rsidRDefault="00DF7A6C" w:rsidP="00EF7927">
      <w:pPr>
        <w:ind w:right="-1"/>
        <w:jc w:val="center"/>
        <w:rPr>
          <w:rFonts w:ascii="Arial" w:hAnsi="Arial" w:cs="Arial"/>
          <w:i/>
          <w:iCs/>
          <w:sz w:val="20"/>
          <w:szCs w:val="20"/>
        </w:rPr>
      </w:pPr>
      <w:r w:rsidRPr="00DF7A6C">
        <w:rPr>
          <w:rFonts w:ascii="Arial" w:hAnsi="Arial" w:cs="Arial"/>
          <w:i/>
          <w:iCs/>
          <w:sz w:val="20"/>
          <w:szCs w:val="20"/>
        </w:rPr>
        <w:t xml:space="preserve">Imagem / Divulgação: </w:t>
      </w:r>
      <w:proofErr w:type="spellStart"/>
      <w:r w:rsidRPr="00DF7A6C">
        <w:rPr>
          <w:rFonts w:ascii="Arial" w:hAnsi="Arial" w:cs="Arial"/>
          <w:i/>
          <w:iCs/>
          <w:sz w:val="20"/>
          <w:szCs w:val="20"/>
        </w:rPr>
        <w:t>Leega</w:t>
      </w:r>
      <w:proofErr w:type="spellEnd"/>
    </w:p>
    <w:p w14:paraId="1E64B000" w14:textId="77777777" w:rsidR="00451336" w:rsidRDefault="00451336" w:rsidP="003E15CB">
      <w:pPr>
        <w:jc w:val="center"/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</w:pPr>
    </w:p>
    <w:bookmarkEnd w:id="0"/>
    <w:p w14:paraId="111C0A6B" w14:textId="4B0250D3" w:rsidR="00B33C85" w:rsidRDefault="00EF7927" w:rsidP="00B33C8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BC765A" w:rsidRPr="00E24A6E">
        <w:rPr>
          <w:rFonts w:ascii="Arial" w:hAnsi="Arial" w:cs="Arial"/>
          <w:b/>
          <w:bCs/>
          <w:sz w:val="24"/>
          <w:szCs w:val="24"/>
        </w:rPr>
        <w:t>São Paulo,</w:t>
      </w:r>
      <w:r w:rsidR="003621A8">
        <w:rPr>
          <w:rFonts w:ascii="Arial" w:hAnsi="Arial" w:cs="Arial"/>
          <w:b/>
          <w:bCs/>
          <w:sz w:val="24"/>
          <w:szCs w:val="24"/>
        </w:rPr>
        <w:t xml:space="preserve"> </w:t>
      </w:r>
      <w:r w:rsidR="000C27CE">
        <w:rPr>
          <w:rFonts w:ascii="Arial" w:hAnsi="Arial" w:cs="Arial"/>
          <w:b/>
          <w:bCs/>
          <w:sz w:val="24"/>
          <w:szCs w:val="24"/>
        </w:rPr>
        <w:t>19</w:t>
      </w:r>
      <w:r w:rsidR="001A07CD">
        <w:rPr>
          <w:rFonts w:ascii="Arial" w:hAnsi="Arial" w:cs="Arial"/>
          <w:b/>
          <w:bCs/>
          <w:sz w:val="24"/>
          <w:szCs w:val="24"/>
        </w:rPr>
        <w:t xml:space="preserve"> de </w:t>
      </w:r>
      <w:r w:rsidR="00264640">
        <w:rPr>
          <w:rFonts w:ascii="Arial" w:hAnsi="Arial" w:cs="Arial"/>
          <w:b/>
          <w:bCs/>
          <w:sz w:val="24"/>
          <w:szCs w:val="24"/>
        </w:rPr>
        <w:t>janeiro</w:t>
      </w:r>
      <w:r w:rsidR="009F059F" w:rsidRPr="00E24A6E">
        <w:rPr>
          <w:rFonts w:ascii="Arial" w:hAnsi="Arial" w:cs="Arial"/>
          <w:b/>
          <w:bCs/>
          <w:sz w:val="24"/>
          <w:szCs w:val="24"/>
        </w:rPr>
        <w:t xml:space="preserve"> </w:t>
      </w:r>
      <w:r w:rsidR="00BC765A" w:rsidRPr="00E24A6E">
        <w:rPr>
          <w:rFonts w:ascii="Arial" w:hAnsi="Arial" w:cs="Arial"/>
          <w:b/>
          <w:bCs/>
          <w:sz w:val="24"/>
          <w:szCs w:val="24"/>
        </w:rPr>
        <w:t>de 202</w:t>
      </w:r>
      <w:r w:rsidR="00264640">
        <w:rPr>
          <w:rFonts w:ascii="Arial" w:hAnsi="Arial" w:cs="Arial"/>
          <w:b/>
          <w:bCs/>
          <w:sz w:val="24"/>
          <w:szCs w:val="24"/>
        </w:rPr>
        <w:t>6</w:t>
      </w:r>
      <w:r w:rsidR="00BC765A" w:rsidRPr="00E24A6E">
        <w:rPr>
          <w:rFonts w:ascii="Arial" w:hAnsi="Arial" w:cs="Arial"/>
          <w:sz w:val="24"/>
          <w:szCs w:val="24"/>
        </w:rPr>
        <w:t xml:space="preserve"> </w:t>
      </w:r>
      <w:r w:rsidR="007E4CC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E213A9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E213A9">
        <w:rPr>
          <w:rFonts w:ascii="Arial" w:hAnsi="Arial" w:cs="Arial"/>
          <w:sz w:val="24"/>
          <w:szCs w:val="24"/>
        </w:rPr>
        <w:t>Leega</w:t>
      </w:r>
      <w:proofErr w:type="spellEnd"/>
      <w:r w:rsidRPr="00E213A9">
        <w:rPr>
          <w:rFonts w:ascii="Arial" w:hAnsi="Arial" w:cs="Arial"/>
          <w:sz w:val="24"/>
          <w:szCs w:val="24"/>
        </w:rPr>
        <w:t xml:space="preserve">, consultoria brasileira especializada </w:t>
      </w:r>
      <w:r w:rsidR="00BE3B85" w:rsidRPr="00352E44">
        <w:rPr>
          <w:rFonts w:ascii="Arial" w:hAnsi="Arial" w:cs="Arial"/>
          <w:sz w:val="24"/>
          <w:szCs w:val="24"/>
        </w:rPr>
        <w:t>com</w:t>
      </w:r>
      <w:r w:rsidR="00BE3B85">
        <w:rPr>
          <w:rFonts w:ascii="Arial" w:hAnsi="Arial" w:cs="Arial"/>
          <w:sz w:val="24"/>
          <w:szCs w:val="24"/>
        </w:rPr>
        <w:t xml:space="preserve"> mais de</w:t>
      </w:r>
      <w:r w:rsidR="00BE3B85" w:rsidRPr="00352E44">
        <w:rPr>
          <w:rFonts w:ascii="Arial" w:hAnsi="Arial" w:cs="Arial"/>
          <w:sz w:val="24"/>
          <w:szCs w:val="24"/>
        </w:rPr>
        <w:t xml:space="preserve"> 20 anos</w:t>
      </w:r>
      <w:r w:rsidR="00BE3B85">
        <w:rPr>
          <w:rFonts w:ascii="Arial" w:hAnsi="Arial" w:cs="Arial"/>
          <w:sz w:val="24"/>
          <w:szCs w:val="24"/>
        </w:rPr>
        <w:t xml:space="preserve"> de experiência</w:t>
      </w:r>
      <w:r w:rsidR="00BE3B85" w:rsidRPr="00352E44">
        <w:rPr>
          <w:rFonts w:ascii="Arial" w:hAnsi="Arial" w:cs="Arial"/>
          <w:sz w:val="24"/>
          <w:szCs w:val="24"/>
        </w:rPr>
        <w:t xml:space="preserve"> em </w:t>
      </w:r>
      <w:r w:rsidR="009B38CF">
        <w:rPr>
          <w:rFonts w:ascii="Arial" w:hAnsi="Arial" w:cs="Arial"/>
          <w:sz w:val="24"/>
          <w:szCs w:val="24"/>
        </w:rPr>
        <w:t>t</w:t>
      </w:r>
      <w:r w:rsidR="00BE3B85" w:rsidRPr="00776D1C">
        <w:rPr>
          <w:rFonts w:ascii="Arial" w:hAnsi="Arial" w:cs="Arial"/>
          <w:sz w:val="24"/>
          <w:szCs w:val="24"/>
        </w:rPr>
        <w:t xml:space="preserve">ransformação </w:t>
      </w:r>
      <w:r w:rsidR="009B38CF">
        <w:rPr>
          <w:rFonts w:ascii="Arial" w:hAnsi="Arial" w:cs="Arial"/>
          <w:sz w:val="24"/>
          <w:szCs w:val="24"/>
        </w:rPr>
        <w:t>d</w:t>
      </w:r>
      <w:r w:rsidR="00BE3B85" w:rsidRPr="002C0A6B">
        <w:rPr>
          <w:rFonts w:ascii="Arial" w:hAnsi="Arial" w:cs="Arial"/>
          <w:sz w:val="24"/>
          <w:szCs w:val="24"/>
        </w:rPr>
        <w:t xml:space="preserve">igital, </w:t>
      </w:r>
      <w:r w:rsidR="009B38CF">
        <w:rPr>
          <w:rFonts w:ascii="Arial" w:hAnsi="Arial" w:cs="Arial"/>
          <w:sz w:val="24"/>
          <w:szCs w:val="24"/>
        </w:rPr>
        <w:t>i</w:t>
      </w:r>
      <w:r w:rsidR="00BE3B85" w:rsidRPr="002C0A6B">
        <w:rPr>
          <w:rFonts w:ascii="Arial" w:hAnsi="Arial" w:cs="Arial"/>
          <w:sz w:val="24"/>
          <w:szCs w:val="24"/>
        </w:rPr>
        <w:t xml:space="preserve">nteligência </w:t>
      </w:r>
      <w:r w:rsidR="009B38CF">
        <w:rPr>
          <w:rFonts w:ascii="Arial" w:hAnsi="Arial" w:cs="Arial"/>
          <w:sz w:val="24"/>
          <w:szCs w:val="24"/>
        </w:rPr>
        <w:t>a</w:t>
      </w:r>
      <w:r w:rsidR="00BE3B85" w:rsidRPr="002C0A6B">
        <w:rPr>
          <w:rFonts w:ascii="Arial" w:hAnsi="Arial" w:cs="Arial"/>
          <w:sz w:val="24"/>
          <w:szCs w:val="24"/>
        </w:rPr>
        <w:t xml:space="preserve">rtificial, </w:t>
      </w:r>
      <w:r w:rsidR="009B38CF">
        <w:rPr>
          <w:rFonts w:ascii="Arial" w:hAnsi="Arial" w:cs="Arial"/>
          <w:sz w:val="24"/>
          <w:szCs w:val="24"/>
        </w:rPr>
        <w:t>d</w:t>
      </w:r>
      <w:r w:rsidR="00BE3B85" w:rsidRPr="002C0A6B">
        <w:rPr>
          <w:rFonts w:ascii="Arial" w:hAnsi="Arial" w:cs="Arial"/>
          <w:sz w:val="24"/>
          <w:szCs w:val="24"/>
        </w:rPr>
        <w:t xml:space="preserve">ata </w:t>
      </w:r>
      <w:proofErr w:type="spellStart"/>
      <w:r w:rsidR="009B38CF">
        <w:rPr>
          <w:rFonts w:ascii="Arial" w:hAnsi="Arial" w:cs="Arial"/>
          <w:sz w:val="24"/>
          <w:szCs w:val="24"/>
        </w:rPr>
        <w:t>a</w:t>
      </w:r>
      <w:r w:rsidR="00BE3B85" w:rsidRPr="002C0A6B">
        <w:rPr>
          <w:rFonts w:ascii="Arial" w:hAnsi="Arial" w:cs="Arial"/>
          <w:sz w:val="24"/>
          <w:szCs w:val="24"/>
        </w:rPr>
        <w:t>nalytics</w:t>
      </w:r>
      <w:proofErr w:type="spellEnd"/>
      <w:r w:rsidR="00BE3B85" w:rsidRPr="002C0A6B">
        <w:rPr>
          <w:rFonts w:ascii="Arial" w:hAnsi="Arial" w:cs="Arial"/>
          <w:sz w:val="24"/>
          <w:szCs w:val="24"/>
        </w:rPr>
        <w:t xml:space="preserve">, </w:t>
      </w:r>
      <w:r w:rsidR="009B38CF">
        <w:rPr>
          <w:rFonts w:ascii="Arial" w:hAnsi="Arial" w:cs="Arial"/>
          <w:sz w:val="24"/>
          <w:szCs w:val="24"/>
        </w:rPr>
        <w:t>c</w:t>
      </w:r>
      <w:r w:rsidR="00BE3B85" w:rsidRPr="002C0A6B">
        <w:rPr>
          <w:rFonts w:ascii="Arial" w:hAnsi="Arial" w:cs="Arial"/>
          <w:sz w:val="24"/>
          <w:szCs w:val="24"/>
        </w:rPr>
        <w:t xml:space="preserve">loud e </w:t>
      </w:r>
      <w:r w:rsidR="009B38CF">
        <w:rPr>
          <w:rFonts w:ascii="Arial" w:hAnsi="Arial" w:cs="Arial"/>
          <w:sz w:val="24"/>
          <w:szCs w:val="24"/>
        </w:rPr>
        <w:t>d</w:t>
      </w:r>
      <w:r w:rsidR="00BE3B85" w:rsidRPr="002C0A6B">
        <w:rPr>
          <w:rFonts w:ascii="Arial" w:hAnsi="Arial" w:cs="Arial"/>
          <w:sz w:val="24"/>
          <w:szCs w:val="24"/>
        </w:rPr>
        <w:t xml:space="preserve">esenvolvimento de </w:t>
      </w:r>
      <w:r w:rsidR="009B38CF">
        <w:rPr>
          <w:rFonts w:ascii="Arial" w:hAnsi="Arial" w:cs="Arial"/>
          <w:sz w:val="24"/>
          <w:szCs w:val="24"/>
        </w:rPr>
        <w:t>a</w:t>
      </w:r>
      <w:r w:rsidR="00BE3B85" w:rsidRPr="002C0A6B">
        <w:rPr>
          <w:rFonts w:ascii="Arial" w:hAnsi="Arial" w:cs="Arial"/>
          <w:sz w:val="24"/>
          <w:szCs w:val="24"/>
        </w:rPr>
        <w:t>plicações</w:t>
      </w:r>
      <w:r w:rsidRPr="00E213A9">
        <w:rPr>
          <w:rFonts w:ascii="Arial" w:hAnsi="Arial" w:cs="Arial"/>
          <w:sz w:val="24"/>
          <w:szCs w:val="24"/>
        </w:rPr>
        <w:t xml:space="preserve">, </w:t>
      </w:r>
      <w:r w:rsidR="00504D8D">
        <w:rPr>
          <w:rFonts w:ascii="Arial" w:hAnsi="Arial" w:cs="Arial"/>
          <w:sz w:val="24"/>
          <w:szCs w:val="24"/>
        </w:rPr>
        <w:t xml:space="preserve">anuncia </w:t>
      </w:r>
      <w:r w:rsidR="00BE3B85">
        <w:rPr>
          <w:rFonts w:ascii="Arial" w:hAnsi="Arial" w:cs="Arial"/>
          <w:sz w:val="24"/>
          <w:szCs w:val="24"/>
        </w:rPr>
        <w:t>a nomeação</w:t>
      </w:r>
      <w:r w:rsidRPr="00E213A9">
        <w:rPr>
          <w:rFonts w:ascii="Arial" w:hAnsi="Arial" w:cs="Arial"/>
          <w:sz w:val="24"/>
          <w:szCs w:val="24"/>
        </w:rPr>
        <w:t xml:space="preserve"> de Leandro Galindo </w:t>
      </w:r>
      <w:proofErr w:type="spellStart"/>
      <w:r w:rsidRPr="00E213A9">
        <w:rPr>
          <w:rFonts w:ascii="Arial" w:hAnsi="Arial" w:cs="Arial"/>
          <w:sz w:val="24"/>
          <w:szCs w:val="24"/>
        </w:rPr>
        <w:t>Panegassi</w:t>
      </w:r>
      <w:proofErr w:type="spellEnd"/>
      <w:r w:rsidRPr="00E213A9">
        <w:rPr>
          <w:rFonts w:ascii="Arial" w:hAnsi="Arial" w:cs="Arial"/>
          <w:sz w:val="24"/>
          <w:szCs w:val="24"/>
        </w:rPr>
        <w:t xml:space="preserve"> como </w:t>
      </w:r>
      <w:proofErr w:type="spellStart"/>
      <w:r w:rsidRPr="00E213A9">
        <w:rPr>
          <w:rFonts w:ascii="Arial" w:hAnsi="Arial" w:cs="Arial"/>
          <w:sz w:val="24"/>
          <w:szCs w:val="24"/>
        </w:rPr>
        <w:t>head</w:t>
      </w:r>
      <w:proofErr w:type="spellEnd"/>
      <w:r w:rsidRPr="00E213A9">
        <w:rPr>
          <w:rFonts w:ascii="Arial" w:hAnsi="Arial" w:cs="Arial"/>
          <w:sz w:val="24"/>
          <w:szCs w:val="24"/>
        </w:rPr>
        <w:t xml:space="preserve"> da nova unidade de negócios de Digital </w:t>
      </w:r>
      <w:proofErr w:type="spellStart"/>
      <w:r w:rsidRPr="00E213A9">
        <w:rPr>
          <w:rFonts w:ascii="Arial" w:hAnsi="Arial" w:cs="Arial"/>
          <w:sz w:val="24"/>
          <w:szCs w:val="24"/>
        </w:rPr>
        <w:t>Analytics</w:t>
      </w:r>
      <w:proofErr w:type="spellEnd"/>
      <w:r w:rsidR="00504D8D">
        <w:rPr>
          <w:rFonts w:ascii="Arial" w:hAnsi="Arial" w:cs="Arial"/>
          <w:sz w:val="24"/>
          <w:szCs w:val="24"/>
        </w:rPr>
        <w:t>.</w:t>
      </w:r>
      <w:r w:rsidR="00AD2B67">
        <w:rPr>
          <w:rFonts w:ascii="Arial" w:hAnsi="Arial" w:cs="Arial"/>
          <w:sz w:val="24"/>
          <w:szCs w:val="24"/>
        </w:rPr>
        <w:t xml:space="preserve"> A</w:t>
      </w:r>
      <w:r w:rsidR="00504D8D">
        <w:rPr>
          <w:rFonts w:ascii="Arial" w:hAnsi="Arial" w:cs="Arial"/>
          <w:sz w:val="24"/>
          <w:szCs w:val="24"/>
        </w:rPr>
        <w:t xml:space="preserve"> nova</w:t>
      </w:r>
      <w:r w:rsidR="00AD2B67">
        <w:rPr>
          <w:rFonts w:ascii="Arial" w:hAnsi="Arial" w:cs="Arial"/>
          <w:sz w:val="24"/>
          <w:szCs w:val="24"/>
        </w:rPr>
        <w:t xml:space="preserve"> BU</w:t>
      </w:r>
      <w:r w:rsidR="00504D8D">
        <w:rPr>
          <w:rFonts w:ascii="Arial" w:hAnsi="Arial" w:cs="Arial"/>
          <w:sz w:val="24"/>
          <w:szCs w:val="24"/>
        </w:rPr>
        <w:t xml:space="preserve"> (</w:t>
      </w:r>
      <w:r w:rsidR="009B38CF" w:rsidRPr="00AB5E77">
        <w:rPr>
          <w:rFonts w:ascii="Arial" w:hAnsi="Arial" w:cs="Arial"/>
          <w:i/>
          <w:iCs/>
          <w:sz w:val="24"/>
          <w:szCs w:val="24"/>
        </w:rPr>
        <w:t>b</w:t>
      </w:r>
      <w:r w:rsidR="00504D8D" w:rsidRPr="00AB5E77">
        <w:rPr>
          <w:rFonts w:ascii="Arial" w:hAnsi="Arial" w:cs="Arial"/>
          <w:i/>
          <w:iCs/>
          <w:sz w:val="24"/>
          <w:szCs w:val="24"/>
        </w:rPr>
        <w:t xml:space="preserve">usiness </w:t>
      </w:r>
      <w:proofErr w:type="spellStart"/>
      <w:r w:rsidR="009B38CF" w:rsidRPr="00AB5E77">
        <w:rPr>
          <w:rFonts w:ascii="Arial" w:hAnsi="Arial" w:cs="Arial"/>
          <w:i/>
          <w:iCs/>
          <w:sz w:val="24"/>
          <w:szCs w:val="24"/>
        </w:rPr>
        <w:t>u</w:t>
      </w:r>
      <w:r w:rsidR="00504D8D" w:rsidRPr="00AB5E77">
        <w:rPr>
          <w:rFonts w:ascii="Arial" w:hAnsi="Arial" w:cs="Arial"/>
          <w:i/>
          <w:iCs/>
          <w:sz w:val="24"/>
          <w:szCs w:val="24"/>
        </w:rPr>
        <w:t>nit</w:t>
      </w:r>
      <w:proofErr w:type="spellEnd"/>
      <w:r w:rsidR="00504D8D">
        <w:rPr>
          <w:rFonts w:ascii="Arial" w:hAnsi="Arial" w:cs="Arial"/>
          <w:sz w:val="24"/>
          <w:szCs w:val="24"/>
        </w:rPr>
        <w:t>)</w:t>
      </w:r>
      <w:r w:rsidR="00B33C85">
        <w:rPr>
          <w:rFonts w:ascii="Arial" w:hAnsi="Arial" w:cs="Arial"/>
          <w:sz w:val="24"/>
          <w:szCs w:val="24"/>
        </w:rPr>
        <w:t xml:space="preserve"> </w:t>
      </w:r>
      <w:r w:rsidR="009B38CF">
        <w:rPr>
          <w:rFonts w:ascii="Arial" w:hAnsi="Arial" w:cs="Arial"/>
          <w:sz w:val="24"/>
          <w:szCs w:val="24"/>
        </w:rPr>
        <w:t>tem com</w:t>
      </w:r>
      <w:r w:rsidR="0009752F">
        <w:rPr>
          <w:rFonts w:ascii="Arial" w:hAnsi="Arial" w:cs="Arial"/>
          <w:sz w:val="24"/>
          <w:szCs w:val="24"/>
        </w:rPr>
        <w:t>o</w:t>
      </w:r>
      <w:r w:rsidR="009B38CF">
        <w:rPr>
          <w:rFonts w:ascii="Arial" w:hAnsi="Arial" w:cs="Arial"/>
          <w:sz w:val="24"/>
          <w:szCs w:val="24"/>
        </w:rPr>
        <w:t xml:space="preserve"> principal meta</w:t>
      </w:r>
      <w:r w:rsidR="00B33C85">
        <w:rPr>
          <w:rFonts w:ascii="Arial" w:hAnsi="Arial" w:cs="Arial"/>
          <w:sz w:val="24"/>
          <w:szCs w:val="24"/>
        </w:rPr>
        <w:t xml:space="preserve"> </w:t>
      </w:r>
      <w:r w:rsidR="00B33C85" w:rsidRPr="00E213A9">
        <w:rPr>
          <w:rFonts w:ascii="Arial" w:hAnsi="Arial" w:cs="Arial"/>
          <w:sz w:val="24"/>
          <w:szCs w:val="24"/>
        </w:rPr>
        <w:t>expand</w:t>
      </w:r>
      <w:r w:rsidR="00B33C85">
        <w:rPr>
          <w:rFonts w:ascii="Arial" w:hAnsi="Arial" w:cs="Arial"/>
          <w:sz w:val="24"/>
          <w:szCs w:val="24"/>
        </w:rPr>
        <w:t>ir</w:t>
      </w:r>
      <w:r w:rsidR="00B33C85" w:rsidRPr="00E213A9">
        <w:rPr>
          <w:rFonts w:ascii="Arial" w:hAnsi="Arial" w:cs="Arial"/>
          <w:sz w:val="24"/>
          <w:szCs w:val="24"/>
        </w:rPr>
        <w:t xml:space="preserve"> </w:t>
      </w:r>
      <w:r w:rsidR="00504D8D">
        <w:rPr>
          <w:rFonts w:ascii="Arial" w:hAnsi="Arial" w:cs="Arial"/>
          <w:sz w:val="24"/>
          <w:szCs w:val="24"/>
        </w:rPr>
        <w:t>a operação</w:t>
      </w:r>
      <w:r w:rsidR="00B33C85" w:rsidRPr="00E213A9">
        <w:rPr>
          <w:rFonts w:ascii="Arial" w:hAnsi="Arial" w:cs="Arial"/>
          <w:sz w:val="24"/>
          <w:szCs w:val="24"/>
        </w:rPr>
        <w:t xml:space="preserve"> </w:t>
      </w:r>
      <w:r w:rsidR="0006740B">
        <w:rPr>
          <w:rFonts w:ascii="Arial" w:hAnsi="Arial" w:cs="Arial"/>
          <w:sz w:val="24"/>
          <w:szCs w:val="24"/>
        </w:rPr>
        <w:t xml:space="preserve">da empresa </w:t>
      </w:r>
      <w:r w:rsidR="00504D8D">
        <w:rPr>
          <w:rFonts w:ascii="Arial" w:hAnsi="Arial" w:cs="Arial"/>
          <w:sz w:val="24"/>
          <w:szCs w:val="24"/>
        </w:rPr>
        <w:t>em</w:t>
      </w:r>
      <w:r w:rsidR="00504D8D" w:rsidRPr="00E213A9">
        <w:rPr>
          <w:rFonts w:ascii="Arial" w:hAnsi="Arial" w:cs="Arial"/>
          <w:sz w:val="24"/>
          <w:szCs w:val="24"/>
        </w:rPr>
        <w:t xml:space="preserve"> </w:t>
      </w:r>
      <w:r w:rsidR="00B33C85" w:rsidRPr="00E213A9">
        <w:rPr>
          <w:rFonts w:ascii="Arial" w:hAnsi="Arial" w:cs="Arial"/>
          <w:sz w:val="24"/>
          <w:szCs w:val="24"/>
        </w:rPr>
        <w:t xml:space="preserve">setores </w:t>
      </w:r>
      <w:r w:rsidR="00504D8D">
        <w:rPr>
          <w:rFonts w:ascii="Arial" w:hAnsi="Arial" w:cs="Arial"/>
          <w:sz w:val="24"/>
          <w:szCs w:val="24"/>
        </w:rPr>
        <w:t>de alta maturidade digital</w:t>
      </w:r>
      <w:r w:rsidR="009B38CF">
        <w:rPr>
          <w:rFonts w:ascii="Arial" w:hAnsi="Arial" w:cs="Arial"/>
          <w:sz w:val="24"/>
          <w:szCs w:val="24"/>
        </w:rPr>
        <w:t xml:space="preserve">, </w:t>
      </w:r>
      <w:r w:rsidR="00B33C85" w:rsidRPr="00E213A9">
        <w:rPr>
          <w:rFonts w:ascii="Arial" w:hAnsi="Arial" w:cs="Arial"/>
          <w:sz w:val="24"/>
          <w:szCs w:val="24"/>
        </w:rPr>
        <w:t>como</w:t>
      </w:r>
      <w:r w:rsidR="009B38CF">
        <w:rPr>
          <w:rFonts w:ascii="Arial" w:hAnsi="Arial" w:cs="Arial"/>
          <w:sz w:val="24"/>
          <w:szCs w:val="24"/>
        </w:rPr>
        <w:t xml:space="preserve"> o</w:t>
      </w:r>
      <w:r w:rsidR="00B33C85" w:rsidRPr="00E213A9">
        <w:rPr>
          <w:rFonts w:ascii="Arial" w:hAnsi="Arial" w:cs="Arial"/>
          <w:sz w:val="24"/>
          <w:szCs w:val="24"/>
        </w:rPr>
        <w:t xml:space="preserve"> mercado financeiro e </w:t>
      </w:r>
      <w:r w:rsidR="00504D8D">
        <w:rPr>
          <w:rFonts w:ascii="Arial" w:hAnsi="Arial" w:cs="Arial"/>
          <w:sz w:val="24"/>
          <w:szCs w:val="24"/>
        </w:rPr>
        <w:t xml:space="preserve">o </w:t>
      </w:r>
      <w:r w:rsidR="00B33C85" w:rsidRPr="00E213A9">
        <w:rPr>
          <w:rFonts w:ascii="Arial" w:hAnsi="Arial" w:cs="Arial"/>
          <w:sz w:val="24"/>
          <w:szCs w:val="24"/>
        </w:rPr>
        <w:t>varejo de e-commerce</w:t>
      </w:r>
      <w:r w:rsidR="009B38CF">
        <w:rPr>
          <w:rFonts w:ascii="Arial" w:hAnsi="Arial" w:cs="Arial"/>
          <w:sz w:val="24"/>
          <w:szCs w:val="24"/>
        </w:rPr>
        <w:t xml:space="preserve">. A iniciativa </w:t>
      </w:r>
      <w:r w:rsidR="00504D8D">
        <w:rPr>
          <w:rFonts w:ascii="Arial" w:hAnsi="Arial" w:cs="Arial"/>
          <w:sz w:val="24"/>
          <w:szCs w:val="24"/>
        </w:rPr>
        <w:t xml:space="preserve">inaugura uma frente </w:t>
      </w:r>
      <w:r w:rsidR="009B38CF">
        <w:rPr>
          <w:rFonts w:ascii="Arial" w:hAnsi="Arial" w:cs="Arial"/>
          <w:sz w:val="24"/>
          <w:szCs w:val="24"/>
        </w:rPr>
        <w:t xml:space="preserve">da </w:t>
      </w:r>
      <w:proofErr w:type="spellStart"/>
      <w:r w:rsidR="009B38CF">
        <w:rPr>
          <w:rFonts w:ascii="Arial" w:hAnsi="Arial" w:cs="Arial"/>
          <w:sz w:val="24"/>
          <w:szCs w:val="24"/>
        </w:rPr>
        <w:t>Leega</w:t>
      </w:r>
      <w:proofErr w:type="spellEnd"/>
      <w:r w:rsidR="009B38CF">
        <w:rPr>
          <w:rFonts w:ascii="Arial" w:hAnsi="Arial" w:cs="Arial"/>
          <w:sz w:val="24"/>
          <w:szCs w:val="24"/>
        </w:rPr>
        <w:t xml:space="preserve"> </w:t>
      </w:r>
      <w:r w:rsidR="00504D8D">
        <w:rPr>
          <w:rFonts w:ascii="Arial" w:hAnsi="Arial" w:cs="Arial"/>
          <w:sz w:val="24"/>
          <w:szCs w:val="24"/>
        </w:rPr>
        <w:t>dedicada a comportamento digital, otimização da jornada, performance orientada a dados e produto</w:t>
      </w:r>
      <w:r w:rsidR="00B33C85" w:rsidRPr="00E213A9">
        <w:rPr>
          <w:rFonts w:ascii="Arial" w:hAnsi="Arial" w:cs="Arial"/>
          <w:sz w:val="24"/>
          <w:szCs w:val="24"/>
        </w:rPr>
        <w:t>.</w:t>
      </w:r>
    </w:p>
    <w:p w14:paraId="7F638792" w14:textId="257D3697" w:rsidR="005769F6" w:rsidRDefault="005769F6" w:rsidP="00504D8D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291B30B8" w14:textId="7A5CA212" w:rsidR="009B2C19" w:rsidRDefault="009B2C19" w:rsidP="009B2C19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Panegassi</w:t>
      </w:r>
      <w:proofErr w:type="spellEnd"/>
      <w:r>
        <w:rPr>
          <w:rFonts w:ascii="Arial" w:hAnsi="Arial" w:cs="Arial"/>
          <w:sz w:val="24"/>
          <w:szCs w:val="24"/>
        </w:rPr>
        <w:t xml:space="preserve"> é f</w:t>
      </w:r>
      <w:r w:rsidRPr="00E213A9">
        <w:rPr>
          <w:rFonts w:ascii="Arial" w:hAnsi="Arial" w:cs="Arial"/>
          <w:sz w:val="24"/>
          <w:szCs w:val="24"/>
        </w:rPr>
        <w:t xml:space="preserve">ormado em </w:t>
      </w:r>
      <w:r w:rsidR="009B38CF">
        <w:rPr>
          <w:rFonts w:ascii="Arial" w:hAnsi="Arial" w:cs="Arial"/>
          <w:sz w:val="24"/>
          <w:szCs w:val="24"/>
        </w:rPr>
        <w:t>a</w:t>
      </w:r>
      <w:r w:rsidRPr="00E213A9">
        <w:rPr>
          <w:rFonts w:ascii="Arial" w:hAnsi="Arial" w:cs="Arial"/>
          <w:sz w:val="24"/>
          <w:szCs w:val="24"/>
        </w:rPr>
        <w:t xml:space="preserve">nálise e </w:t>
      </w:r>
      <w:r w:rsidR="009B38CF">
        <w:rPr>
          <w:rFonts w:ascii="Arial" w:hAnsi="Arial" w:cs="Arial"/>
          <w:sz w:val="24"/>
          <w:szCs w:val="24"/>
        </w:rPr>
        <w:t>d</w:t>
      </w:r>
      <w:r w:rsidRPr="00E213A9">
        <w:rPr>
          <w:rFonts w:ascii="Arial" w:hAnsi="Arial" w:cs="Arial"/>
          <w:sz w:val="24"/>
          <w:szCs w:val="24"/>
        </w:rPr>
        <w:t xml:space="preserve">esenvolvimento de </w:t>
      </w:r>
      <w:r w:rsidR="009B38CF">
        <w:rPr>
          <w:rFonts w:ascii="Arial" w:hAnsi="Arial" w:cs="Arial"/>
          <w:sz w:val="24"/>
          <w:szCs w:val="24"/>
        </w:rPr>
        <w:t>s</w:t>
      </w:r>
      <w:r w:rsidRPr="00E213A9">
        <w:rPr>
          <w:rFonts w:ascii="Arial" w:hAnsi="Arial" w:cs="Arial"/>
          <w:sz w:val="24"/>
          <w:szCs w:val="24"/>
        </w:rPr>
        <w:t>istemas pela UNIFIA</w:t>
      </w:r>
      <w:r>
        <w:rPr>
          <w:rFonts w:ascii="Arial" w:hAnsi="Arial" w:cs="Arial"/>
          <w:sz w:val="24"/>
          <w:szCs w:val="24"/>
        </w:rPr>
        <w:t>,</w:t>
      </w:r>
      <w:r w:rsidRPr="00E213A9">
        <w:rPr>
          <w:rFonts w:ascii="Arial" w:hAnsi="Arial" w:cs="Arial"/>
          <w:sz w:val="24"/>
          <w:szCs w:val="24"/>
        </w:rPr>
        <w:t xml:space="preserve"> com MBA em </w:t>
      </w:r>
      <w:r w:rsidR="009B38CF">
        <w:rPr>
          <w:rFonts w:ascii="Arial" w:hAnsi="Arial" w:cs="Arial"/>
          <w:sz w:val="24"/>
          <w:szCs w:val="24"/>
        </w:rPr>
        <w:t>g</w:t>
      </w:r>
      <w:r w:rsidRPr="00E213A9">
        <w:rPr>
          <w:rFonts w:ascii="Arial" w:hAnsi="Arial" w:cs="Arial"/>
          <w:sz w:val="24"/>
          <w:szCs w:val="24"/>
        </w:rPr>
        <w:t xml:space="preserve">estão </w:t>
      </w:r>
      <w:r w:rsidR="009B38CF">
        <w:rPr>
          <w:rFonts w:ascii="Arial" w:hAnsi="Arial" w:cs="Arial"/>
          <w:sz w:val="24"/>
          <w:szCs w:val="24"/>
        </w:rPr>
        <w:t>e</w:t>
      </w:r>
      <w:r w:rsidRPr="00E213A9">
        <w:rPr>
          <w:rFonts w:ascii="Arial" w:hAnsi="Arial" w:cs="Arial"/>
          <w:sz w:val="24"/>
          <w:szCs w:val="24"/>
        </w:rPr>
        <w:t xml:space="preserve">stratégica e </w:t>
      </w:r>
      <w:r w:rsidR="009B38CF">
        <w:rPr>
          <w:rFonts w:ascii="Arial" w:hAnsi="Arial" w:cs="Arial"/>
          <w:sz w:val="24"/>
          <w:szCs w:val="24"/>
        </w:rPr>
        <w:t>e</w:t>
      </w:r>
      <w:r w:rsidRPr="00E213A9">
        <w:rPr>
          <w:rFonts w:ascii="Arial" w:hAnsi="Arial" w:cs="Arial"/>
          <w:sz w:val="24"/>
          <w:szCs w:val="24"/>
        </w:rPr>
        <w:t xml:space="preserve">conômica de </w:t>
      </w:r>
      <w:r w:rsidR="009B38CF">
        <w:rPr>
          <w:rFonts w:ascii="Arial" w:hAnsi="Arial" w:cs="Arial"/>
          <w:sz w:val="24"/>
          <w:szCs w:val="24"/>
        </w:rPr>
        <w:t>n</w:t>
      </w:r>
      <w:r w:rsidRPr="00E213A9">
        <w:rPr>
          <w:rFonts w:ascii="Arial" w:hAnsi="Arial" w:cs="Arial"/>
          <w:sz w:val="24"/>
          <w:szCs w:val="24"/>
        </w:rPr>
        <w:t>egócios pela FGV</w:t>
      </w:r>
      <w:r>
        <w:rPr>
          <w:rFonts w:ascii="Arial" w:hAnsi="Arial" w:cs="Arial"/>
          <w:sz w:val="24"/>
          <w:szCs w:val="24"/>
        </w:rPr>
        <w:t xml:space="preserve">. </w:t>
      </w:r>
      <w:r w:rsidR="000C27CE">
        <w:rPr>
          <w:rFonts w:ascii="Arial" w:hAnsi="Arial" w:cs="Arial"/>
          <w:sz w:val="24"/>
          <w:szCs w:val="24"/>
        </w:rPr>
        <w:t xml:space="preserve">Construiu sua trajetória profissional como especialista </w:t>
      </w:r>
      <w:r w:rsidRPr="00E213A9">
        <w:rPr>
          <w:rFonts w:ascii="Arial" w:hAnsi="Arial" w:cs="Arial"/>
          <w:sz w:val="24"/>
          <w:szCs w:val="24"/>
        </w:rPr>
        <w:t>na CI&amp;T</w:t>
      </w:r>
      <w:r w:rsidR="000C27CE">
        <w:rPr>
          <w:rFonts w:ascii="Arial" w:hAnsi="Arial" w:cs="Arial"/>
          <w:sz w:val="24"/>
          <w:szCs w:val="24"/>
        </w:rPr>
        <w:t xml:space="preserve"> e em posições executivas em empresas como </w:t>
      </w:r>
      <w:proofErr w:type="spellStart"/>
      <w:r w:rsidRPr="00E213A9">
        <w:rPr>
          <w:rFonts w:ascii="Arial" w:hAnsi="Arial" w:cs="Arial"/>
          <w:sz w:val="24"/>
          <w:szCs w:val="24"/>
        </w:rPr>
        <w:t>Zoly</w:t>
      </w:r>
      <w:proofErr w:type="spellEnd"/>
      <w:r w:rsidRPr="00E213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13A9">
        <w:rPr>
          <w:rFonts w:ascii="Arial" w:hAnsi="Arial" w:cs="Arial"/>
          <w:sz w:val="24"/>
          <w:szCs w:val="24"/>
        </w:rPr>
        <w:lastRenderedPageBreak/>
        <w:t>Gauge</w:t>
      </w:r>
      <w:proofErr w:type="spellEnd"/>
      <w:r>
        <w:rPr>
          <w:rFonts w:ascii="Arial" w:hAnsi="Arial" w:cs="Arial"/>
          <w:sz w:val="24"/>
          <w:szCs w:val="24"/>
        </w:rPr>
        <w:t>-</w:t>
      </w:r>
      <w:r w:rsidRPr="00E213A9">
        <w:rPr>
          <w:rFonts w:ascii="Arial" w:hAnsi="Arial" w:cs="Arial"/>
          <w:sz w:val="24"/>
          <w:szCs w:val="24"/>
        </w:rPr>
        <w:t xml:space="preserve">Stefanini, Banco Safra e </w:t>
      </w:r>
      <w:proofErr w:type="spellStart"/>
      <w:r w:rsidRPr="00E213A9">
        <w:rPr>
          <w:rFonts w:ascii="Arial" w:hAnsi="Arial" w:cs="Arial"/>
          <w:sz w:val="24"/>
          <w:szCs w:val="24"/>
        </w:rPr>
        <w:t>Allya</w:t>
      </w:r>
      <w:proofErr w:type="spellEnd"/>
      <w:r w:rsidRPr="00E213A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Com mais de 10 anos de experiência em </w:t>
      </w:r>
      <w:proofErr w:type="spellStart"/>
      <w:r w:rsidR="009B38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nalytics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B38CF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rowth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9B38C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ados, </w:t>
      </w:r>
      <w:proofErr w:type="spellStart"/>
      <w:r w:rsidR="009B38C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artech</w:t>
      </w:r>
      <w:proofErr w:type="spellEnd"/>
      <w:r>
        <w:rPr>
          <w:rFonts w:ascii="Arial" w:hAnsi="Arial" w:cs="Arial"/>
          <w:sz w:val="24"/>
          <w:szCs w:val="24"/>
        </w:rPr>
        <w:t>, CRO e BI,</w:t>
      </w:r>
      <w:r w:rsidRPr="00E213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E213A9">
        <w:rPr>
          <w:rFonts w:ascii="Arial" w:hAnsi="Arial" w:cs="Arial"/>
          <w:sz w:val="24"/>
          <w:szCs w:val="24"/>
        </w:rPr>
        <w:t xml:space="preserve"> executivo já liderou um dos maiores times especializados do país, formou mais de 300 profissionais certificados em Google </w:t>
      </w:r>
      <w:proofErr w:type="spellStart"/>
      <w:r w:rsidRPr="00E213A9">
        <w:rPr>
          <w:rFonts w:ascii="Arial" w:hAnsi="Arial" w:cs="Arial"/>
          <w:sz w:val="24"/>
          <w:szCs w:val="24"/>
        </w:rPr>
        <w:t>Analytics</w:t>
      </w:r>
      <w:proofErr w:type="spellEnd"/>
      <w:r w:rsidRPr="00E213A9">
        <w:rPr>
          <w:rFonts w:ascii="Arial" w:hAnsi="Arial" w:cs="Arial"/>
          <w:sz w:val="24"/>
          <w:szCs w:val="24"/>
        </w:rPr>
        <w:t xml:space="preserve"> e Google </w:t>
      </w:r>
      <w:proofErr w:type="spellStart"/>
      <w:r w:rsidRPr="00E213A9">
        <w:rPr>
          <w:rFonts w:ascii="Arial" w:hAnsi="Arial" w:cs="Arial"/>
          <w:sz w:val="24"/>
          <w:szCs w:val="24"/>
        </w:rPr>
        <w:t>Tag</w:t>
      </w:r>
      <w:proofErr w:type="spellEnd"/>
      <w:r w:rsidRPr="00E213A9">
        <w:rPr>
          <w:rFonts w:ascii="Arial" w:hAnsi="Arial" w:cs="Arial"/>
          <w:sz w:val="24"/>
          <w:szCs w:val="24"/>
        </w:rPr>
        <w:t xml:space="preserve"> Manager</w:t>
      </w:r>
      <w:r w:rsidR="009B38CF">
        <w:rPr>
          <w:rFonts w:ascii="Arial" w:hAnsi="Arial" w:cs="Arial"/>
          <w:sz w:val="24"/>
          <w:szCs w:val="24"/>
        </w:rPr>
        <w:t>,</w:t>
      </w:r>
      <w:r w:rsidRPr="00E213A9">
        <w:rPr>
          <w:rFonts w:ascii="Arial" w:hAnsi="Arial" w:cs="Arial"/>
          <w:sz w:val="24"/>
          <w:szCs w:val="24"/>
        </w:rPr>
        <w:t xml:space="preserve"> e é fundador </w:t>
      </w:r>
      <w:r w:rsidR="00B8138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um dos principais </w:t>
      </w:r>
      <w:r w:rsidRPr="00E213A9">
        <w:rPr>
          <w:rFonts w:ascii="Arial" w:hAnsi="Arial" w:cs="Arial"/>
          <w:sz w:val="24"/>
          <w:szCs w:val="24"/>
        </w:rPr>
        <w:t>grupo</w:t>
      </w:r>
      <w:r>
        <w:rPr>
          <w:rFonts w:ascii="Arial" w:hAnsi="Arial" w:cs="Arial"/>
          <w:sz w:val="24"/>
          <w:szCs w:val="24"/>
        </w:rPr>
        <w:t>s</w:t>
      </w:r>
      <w:r w:rsidRPr="00E213A9">
        <w:rPr>
          <w:rFonts w:ascii="Arial" w:hAnsi="Arial" w:cs="Arial"/>
          <w:sz w:val="24"/>
          <w:szCs w:val="24"/>
        </w:rPr>
        <w:t xml:space="preserve"> de Digital </w:t>
      </w:r>
      <w:proofErr w:type="spellStart"/>
      <w:r w:rsidRPr="00E213A9">
        <w:rPr>
          <w:rFonts w:ascii="Arial" w:hAnsi="Arial" w:cs="Arial"/>
          <w:sz w:val="24"/>
          <w:szCs w:val="24"/>
        </w:rPr>
        <w:t>Analytics</w:t>
      </w:r>
      <w:proofErr w:type="spellEnd"/>
      <w:r w:rsidRPr="00E213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</w:t>
      </w:r>
      <w:r w:rsidRPr="00E213A9">
        <w:rPr>
          <w:rFonts w:ascii="Arial" w:hAnsi="Arial" w:cs="Arial"/>
          <w:sz w:val="24"/>
          <w:szCs w:val="24"/>
        </w:rPr>
        <w:t xml:space="preserve"> Brasil, </w:t>
      </w:r>
      <w:r w:rsidR="009B38CF">
        <w:rPr>
          <w:rFonts w:ascii="Arial" w:hAnsi="Arial" w:cs="Arial"/>
          <w:sz w:val="24"/>
          <w:szCs w:val="24"/>
        </w:rPr>
        <w:t xml:space="preserve">a </w:t>
      </w:r>
      <w:r w:rsidR="009B38CF" w:rsidRPr="00E213A9">
        <w:rPr>
          <w:rFonts w:ascii="Arial" w:hAnsi="Arial" w:cs="Arial"/>
          <w:sz w:val="24"/>
          <w:szCs w:val="24"/>
        </w:rPr>
        <w:t xml:space="preserve">Tecla Digital </w:t>
      </w:r>
      <w:proofErr w:type="spellStart"/>
      <w:r w:rsidR="009B38CF" w:rsidRPr="00E213A9">
        <w:rPr>
          <w:rFonts w:ascii="Arial" w:hAnsi="Arial" w:cs="Arial"/>
          <w:sz w:val="24"/>
          <w:szCs w:val="24"/>
        </w:rPr>
        <w:t>Analytics</w:t>
      </w:r>
      <w:proofErr w:type="spellEnd"/>
      <w:r w:rsidR="009B38CF">
        <w:rPr>
          <w:rFonts w:ascii="Arial" w:hAnsi="Arial" w:cs="Arial"/>
          <w:sz w:val="24"/>
          <w:szCs w:val="24"/>
        </w:rPr>
        <w:t xml:space="preserve">, que está </w:t>
      </w:r>
      <w:r w:rsidRPr="00BD6767">
        <w:rPr>
          <w:rFonts w:ascii="Arial" w:hAnsi="Arial" w:cs="Arial"/>
          <w:sz w:val="24"/>
          <w:szCs w:val="24"/>
        </w:rPr>
        <w:t>ativo há mais de nove anos</w:t>
      </w:r>
      <w:r w:rsidR="009B38CF">
        <w:rPr>
          <w:rFonts w:ascii="Arial" w:hAnsi="Arial" w:cs="Arial"/>
          <w:sz w:val="24"/>
          <w:szCs w:val="24"/>
        </w:rPr>
        <w:t xml:space="preserve">, </w:t>
      </w:r>
      <w:r w:rsidR="00B81381">
        <w:rPr>
          <w:rFonts w:ascii="Arial" w:hAnsi="Arial" w:cs="Arial"/>
          <w:sz w:val="24"/>
          <w:szCs w:val="24"/>
        </w:rPr>
        <w:t xml:space="preserve">com </w:t>
      </w:r>
      <w:r w:rsidRPr="00BD6767">
        <w:rPr>
          <w:rFonts w:ascii="Arial" w:hAnsi="Arial" w:cs="Arial"/>
          <w:sz w:val="24"/>
          <w:szCs w:val="24"/>
        </w:rPr>
        <w:t>mais de 560 membros</w:t>
      </w:r>
      <w:r w:rsidR="009B38CF">
        <w:rPr>
          <w:rFonts w:ascii="Arial" w:hAnsi="Arial" w:cs="Arial"/>
          <w:sz w:val="24"/>
          <w:szCs w:val="24"/>
        </w:rPr>
        <w:t xml:space="preserve"> e </w:t>
      </w:r>
      <w:r w:rsidR="00B81381">
        <w:rPr>
          <w:rFonts w:ascii="Arial" w:hAnsi="Arial" w:cs="Arial"/>
          <w:sz w:val="24"/>
          <w:szCs w:val="24"/>
        </w:rPr>
        <w:t>responsável pela criação de</w:t>
      </w:r>
      <w:r w:rsidR="009B38CF">
        <w:rPr>
          <w:rFonts w:ascii="Arial" w:hAnsi="Arial" w:cs="Arial"/>
          <w:sz w:val="24"/>
          <w:szCs w:val="24"/>
        </w:rPr>
        <w:t xml:space="preserve"> diversos</w:t>
      </w:r>
      <w:r>
        <w:rPr>
          <w:rFonts w:ascii="Arial" w:hAnsi="Arial" w:cs="Arial"/>
          <w:sz w:val="24"/>
          <w:szCs w:val="24"/>
        </w:rPr>
        <w:t xml:space="preserve"> conteúdos técnicos</w:t>
      </w:r>
      <w:r w:rsidR="009B38CF">
        <w:rPr>
          <w:rFonts w:ascii="Arial" w:hAnsi="Arial" w:cs="Arial"/>
          <w:sz w:val="24"/>
          <w:szCs w:val="24"/>
        </w:rPr>
        <w:t xml:space="preserve"> do segmento</w:t>
      </w:r>
      <w:r w:rsidR="00092806">
        <w:rPr>
          <w:rFonts w:ascii="Arial" w:hAnsi="Arial" w:cs="Arial"/>
          <w:sz w:val="24"/>
          <w:szCs w:val="24"/>
        </w:rPr>
        <w:t>.</w:t>
      </w:r>
    </w:p>
    <w:p w14:paraId="4AAC5F75" w14:textId="77777777" w:rsidR="005769F6" w:rsidRDefault="005769F6" w:rsidP="00BE3B85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D1E3906" w14:textId="41D2DF76" w:rsidR="005769F6" w:rsidRPr="00AB5E77" w:rsidRDefault="005769F6" w:rsidP="00BE3B85">
      <w:pPr>
        <w:ind w:right="-1"/>
        <w:jc w:val="both"/>
        <w:rPr>
          <w:rFonts w:ascii="Arial" w:hAnsi="Arial" w:cs="Arial"/>
          <w:b/>
          <w:bCs/>
          <w:sz w:val="24"/>
          <w:szCs w:val="24"/>
        </w:rPr>
      </w:pPr>
      <w:r w:rsidRPr="00AB5E77">
        <w:rPr>
          <w:rFonts w:ascii="Arial" w:hAnsi="Arial" w:cs="Arial"/>
          <w:b/>
          <w:bCs/>
          <w:sz w:val="24"/>
          <w:szCs w:val="24"/>
        </w:rPr>
        <w:t>Nova BU nasce com entregas em andamento e forte demanda reprimida</w:t>
      </w:r>
    </w:p>
    <w:p w14:paraId="4B49EB96" w14:textId="77777777" w:rsidR="00352E44" w:rsidRPr="00352E44" w:rsidRDefault="00352E44" w:rsidP="00352E44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45385E52" w14:textId="611EA188" w:rsidR="00137B99" w:rsidRDefault="009B2C19" w:rsidP="00137B9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5544F">
        <w:rPr>
          <w:rFonts w:ascii="Arial" w:hAnsi="Arial" w:cs="Arial"/>
          <w:sz w:val="24"/>
          <w:szCs w:val="24"/>
        </w:rPr>
        <w:t xml:space="preserve">Segundo Flávio Camargo, diretor comercial da </w:t>
      </w:r>
      <w:proofErr w:type="spellStart"/>
      <w:r w:rsidRPr="0085544F">
        <w:rPr>
          <w:rFonts w:ascii="Arial" w:hAnsi="Arial" w:cs="Arial"/>
          <w:sz w:val="24"/>
          <w:szCs w:val="24"/>
        </w:rPr>
        <w:t>Leega</w:t>
      </w:r>
      <w:proofErr w:type="spellEnd"/>
      <w:r w:rsidRPr="0085544F">
        <w:rPr>
          <w:rFonts w:ascii="Arial" w:hAnsi="Arial" w:cs="Arial"/>
          <w:sz w:val="24"/>
          <w:szCs w:val="24"/>
        </w:rPr>
        <w:t>, a</w:t>
      </w:r>
      <w:r w:rsidR="00BE3B85" w:rsidRPr="0085544F">
        <w:rPr>
          <w:rFonts w:ascii="Arial" w:hAnsi="Arial" w:cs="Arial"/>
          <w:sz w:val="24"/>
          <w:szCs w:val="24"/>
        </w:rPr>
        <w:t xml:space="preserve"> criação da </w:t>
      </w:r>
      <w:r w:rsidR="0006740B" w:rsidRPr="0085544F">
        <w:rPr>
          <w:rFonts w:ascii="Arial" w:hAnsi="Arial" w:cs="Arial"/>
          <w:sz w:val="24"/>
          <w:szCs w:val="24"/>
        </w:rPr>
        <w:t>unidade</w:t>
      </w:r>
      <w:r w:rsidR="00BE3B85" w:rsidRPr="0085544F">
        <w:rPr>
          <w:rFonts w:ascii="Arial" w:hAnsi="Arial" w:cs="Arial"/>
          <w:sz w:val="24"/>
          <w:szCs w:val="24"/>
        </w:rPr>
        <w:t xml:space="preserve"> </w:t>
      </w:r>
      <w:r w:rsidR="00137B99" w:rsidRPr="0085544F">
        <w:rPr>
          <w:rFonts w:ascii="Arial" w:hAnsi="Arial" w:cs="Arial"/>
          <w:sz w:val="24"/>
          <w:szCs w:val="24"/>
        </w:rPr>
        <w:t>atende</w:t>
      </w:r>
      <w:r w:rsidR="00BE3B85" w:rsidRPr="0085544F">
        <w:rPr>
          <w:rFonts w:ascii="Arial" w:hAnsi="Arial" w:cs="Arial"/>
          <w:sz w:val="24"/>
          <w:szCs w:val="24"/>
        </w:rPr>
        <w:t xml:space="preserve"> a um </w:t>
      </w:r>
      <w:r w:rsidRPr="0085544F">
        <w:rPr>
          <w:rFonts w:ascii="Arial" w:hAnsi="Arial" w:cs="Arial"/>
          <w:sz w:val="24"/>
          <w:szCs w:val="24"/>
        </w:rPr>
        <w:t>movimento orgânico</w:t>
      </w:r>
      <w:r w:rsidR="00BE3B85" w:rsidRPr="0085544F">
        <w:rPr>
          <w:rFonts w:ascii="Arial" w:hAnsi="Arial" w:cs="Arial"/>
          <w:sz w:val="24"/>
          <w:szCs w:val="24"/>
        </w:rPr>
        <w:t xml:space="preserve"> do mercado</w:t>
      </w:r>
      <w:r w:rsidRPr="0085544F">
        <w:rPr>
          <w:rFonts w:ascii="Arial" w:hAnsi="Arial" w:cs="Arial"/>
          <w:sz w:val="24"/>
          <w:szCs w:val="24"/>
        </w:rPr>
        <w:t>.</w:t>
      </w:r>
      <w:r w:rsidR="00BE3B85" w:rsidRPr="0085544F">
        <w:rPr>
          <w:rFonts w:ascii="Arial" w:hAnsi="Arial" w:cs="Arial"/>
          <w:sz w:val="24"/>
          <w:szCs w:val="24"/>
        </w:rPr>
        <w:t xml:space="preserve"> </w:t>
      </w:r>
      <w:r w:rsidR="00137B99" w:rsidRPr="0085544F">
        <w:rPr>
          <w:rFonts w:ascii="Arial" w:hAnsi="Arial" w:cs="Arial"/>
          <w:sz w:val="24"/>
          <w:szCs w:val="24"/>
        </w:rPr>
        <w:t>“</w:t>
      </w:r>
      <w:r w:rsidR="00BE3B85" w:rsidRPr="0085544F">
        <w:rPr>
          <w:rFonts w:ascii="Arial" w:hAnsi="Arial" w:cs="Arial"/>
          <w:sz w:val="24"/>
          <w:szCs w:val="24"/>
        </w:rPr>
        <w:t xml:space="preserve">Clientes </w:t>
      </w:r>
      <w:r w:rsidR="006C1187" w:rsidRPr="0085544F">
        <w:rPr>
          <w:rFonts w:ascii="Arial" w:hAnsi="Arial" w:cs="Arial"/>
          <w:sz w:val="24"/>
          <w:szCs w:val="24"/>
        </w:rPr>
        <w:t xml:space="preserve">de nossa base de dados </w:t>
      </w:r>
      <w:r w:rsidR="00BE3B85" w:rsidRPr="0085544F">
        <w:rPr>
          <w:rFonts w:ascii="Arial" w:hAnsi="Arial" w:cs="Arial"/>
          <w:sz w:val="24"/>
          <w:szCs w:val="24"/>
        </w:rPr>
        <w:t xml:space="preserve">já </w:t>
      </w:r>
      <w:r w:rsidR="00137B99" w:rsidRPr="0085544F">
        <w:rPr>
          <w:rFonts w:ascii="Arial" w:hAnsi="Arial" w:cs="Arial"/>
          <w:sz w:val="24"/>
          <w:szCs w:val="24"/>
        </w:rPr>
        <w:t xml:space="preserve">nos </w:t>
      </w:r>
      <w:r w:rsidRPr="0085544F">
        <w:rPr>
          <w:rFonts w:ascii="Arial" w:hAnsi="Arial" w:cs="Arial"/>
          <w:sz w:val="24"/>
          <w:szCs w:val="24"/>
        </w:rPr>
        <w:t xml:space="preserve">buscavam </w:t>
      </w:r>
      <w:r w:rsidR="00BE3B85" w:rsidRPr="0085544F">
        <w:rPr>
          <w:rFonts w:ascii="Arial" w:hAnsi="Arial" w:cs="Arial"/>
          <w:sz w:val="24"/>
          <w:szCs w:val="24"/>
        </w:rPr>
        <w:t xml:space="preserve">para projetos </w:t>
      </w:r>
      <w:r w:rsidR="00264640" w:rsidRPr="0085544F">
        <w:rPr>
          <w:rFonts w:ascii="Arial" w:hAnsi="Arial" w:cs="Arial"/>
          <w:sz w:val="24"/>
          <w:szCs w:val="24"/>
        </w:rPr>
        <w:t>em</w:t>
      </w:r>
      <w:r w:rsidR="00BE3B85" w:rsidRPr="0085544F">
        <w:rPr>
          <w:rFonts w:ascii="Arial" w:hAnsi="Arial" w:cs="Arial"/>
          <w:sz w:val="24"/>
          <w:szCs w:val="24"/>
        </w:rPr>
        <w:t xml:space="preserve"> </w:t>
      </w:r>
      <w:r w:rsidR="006C1187" w:rsidRPr="0085544F">
        <w:rPr>
          <w:rFonts w:ascii="Arial" w:hAnsi="Arial" w:cs="Arial"/>
          <w:sz w:val="24"/>
          <w:szCs w:val="24"/>
        </w:rPr>
        <w:t>D</w:t>
      </w:r>
      <w:r w:rsidR="00BE3B85" w:rsidRPr="0085544F">
        <w:rPr>
          <w:rFonts w:ascii="Arial" w:hAnsi="Arial" w:cs="Arial"/>
          <w:sz w:val="24"/>
          <w:szCs w:val="24"/>
        </w:rPr>
        <w:t xml:space="preserve">igital </w:t>
      </w:r>
      <w:proofErr w:type="spellStart"/>
      <w:r w:rsidR="006C1187" w:rsidRPr="0085544F">
        <w:rPr>
          <w:rFonts w:ascii="Arial" w:hAnsi="Arial" w:cs="Arial"/>
          <w:sz w:val="24"/>
          <w:szCs w:val="24"/>
        </w:rPr>
        <w:t>A</w:t>
      </w:r>
      <w:r w:rsidR="00BE3B85" w:rsidRPr="0085544F">
        <w:rPr>
          <w:rFonts w:ascii="Arial" w:hAnsi="Arial" w:cs="Arial"/>
          <w:sz w:val="24"/>
          <w:szCs w:val="24"/>
        </w:rPr>
        <w:t>nalytics</w:t>
      </w:r>
      <w:proofErr w:type="spellEnd"/>
      <w:r w:rsidR="00BE3B85" w:rsidRPr="0085544F">
        <w:rPr>
          <w:rFonts w:ascii="Arial" w:hAnsi="Arial" w:cs="Arial"/>
          <w:sz w:val="24"/>
          <w:szCs w:val="24"/>
        </w:rPr>
        <w:t xml:space="preserve"> antes </w:t>
      </w:r>
      <w:r w:rsidR="00137B99" w:rsidRPr="0085544F">
        <w:rPr>
          <w:rFonts w:ascii="Arial" w:hAnsi="Arial" w:cs="Arial"/>
          <w:sz w:val="24"/>
          <w:szCs w:val="24"/>
        </w:rPr>
        <w:t>mesmo d</w:t>
      </w:r>
      <w:r w:rsidRPr="0085544F">
        <w:rPr>
          <w:rFonts w:ascii="Arial" w:hAnsi="Arial" w:cs="Arial"/>
          <w:sz w:val="24"/>
          <w:szCs w:val="24"/>
        </w:rPr>
        <w:t>a</w:t>
      </w:r>
      <w:r w:rsidR="00137B99" w:rsidRPr="0085544F">
        <w:rPr>
          <w:rFonts w:ascii="Arial" w:hAnsi="Arial" w:cs="Arial"/>
          <w:sz w:val="24"/>
          <w:szCs w:val="24"/>
        </w:rPr>
        <w:t xml:space="preserve"> nossa atuação formal nesse segmento. A</w:t>
      </w:r>
      <w:r w:rsidRPr="0085544F">
        <w:rPr>
          <w:rFonts w:ascii="Arial" w:hAnsi="Arial" w:cs="Arial"/>
          <w:sz w:val="24"/>
          <w:szCs w:val="24"/>
        </w:rPr>
        <w:t xml:space="preserve"> nova</w:t>
      </w:r>
      <w:r w:rsidR="00137B99" w:rsidRPr="0085544F">
        <w:rPr>
          <w:rFonts w:ascii="Arial" w:hAnsi="Arial" w:cs="Arial"/>
          <w:sz w:val="24"/>
          <w:szCs w:val="24"/>
        </w:rPr>
        <w:t xml:space="preserve"> BU </w:t>
      </w:r>
      <w:r w:rsidR="006C1187" w:rsidRPr="0085544F">
        <w:rPr>
          <w:rFonts w:ascii="Arial" w:hAnsi="Arial" w:cs="Arial"/>
          <w:sz w:val="24"/>
          <w:szCs w:val="24"/>
        </w:rPr>
        <w:t xml:space="preserve">foi criada com o propósito de resolver o maior gargalo do digital hoje: medir, entender e otimizar jornadas em um ambiente cada vez </w:t>
      </w:r>
      <w:r w:rsidR="000C27CE">
        <w:rPr>
          <w:rFonts w:ascii="Arial" w:hAnsi="Arial" w:cs="Arial"/>
          <w:sz w:val="24"/>
          <w:szCs w:val="24"/>
        </w:rPr>
        <w:t>mais</w:t>
      </w:r>
      <w:r w:rsidR="006C1187" w:rsidRPr="0085544F">
        <w:rPr>
          <w:rFonts w:ascii="Arial" w:hAnsi="Arial" w:cs="Arial"/>
          <w:sz w:val="24"/>
          <w:szCs w:val="24"/>
        </w:rPr>
        <w:t xml:space="preserve"> rastreável, já </w:t>
      </w:r>
      <w:r w:rsidR="00137B99" w:rsidRPr="0085544F">
        <w:rPr>
          <w:rFonts w:ascii="Arial" w:hAnsi="Arial" w:cs="Arial"/>
          <w:sz w:val="24"/>
          <w:szCs w:val="24"/>
        </w:rPr>
        <w:t>nasce com entregas em andamento</w:t>
      </w:r>
      <w:r w:rsidRPr="0085544F">
        <w:rPr>
          <w:rFonts w:ascii="Arial" w:hAnsi="Arial" w:cs="Arial"/>
          <w:sz w:val="24"/>
          <w:szCs w:val="24"/>
        </w:rPr>
        <w:t xml:space="preserve">, </w:t>
      </w:r>
      <w:r w:rsidR="00092806" w:rsidRPr="0085544F">
        <w:rPr>
          <w:rFonts w:ascii="Arial" w:hAnsi="Arial" w:cs="Arial"/>
          <w:sz w:val="24"/>
          <w:szCs w:val="24"/>
        </w:rPr>
        <w:t xml:space="preserve">com </w:t>
      </w:r>
      <w:r w:rsidRPr="0085544F">
        <w:rPr>
          <w:rFonts w:ascii="Arial" w:hAnsi="Arial" w:cs="Arial"/>
          <w:sz w:val="24"/>
          <w:szCs w:val="24"/>
        </w:rPr>
        <w:t>demanda</w:t>
      </w:r>
      <w:r w:rsidR="00092806" w:rsidRPr="0085544F">
        <w:rPr>
          <w:rFonts w:ascii="Arial" w:hAnsi="Arial" w:cs="Arial"/>
          <w:sz w:val="24"/>
          <w:szCs w:val="24"/>
        </w:rPr>
        <w:t>s</w:t>
      </w:r>
      <w:r w:rsidRPr="0085544F">
        <w:rPr>
          <w:rFonts w:ascii="Arial" w:hAnsi="Arial" w:cs="Arial"/>
          <w:sz w:val="24"/>
          <w:szCs w:val="24"/>
        </w:rPr>
        <w:t xml:space="preserve"> crescente</w:t>
      </w:r>
      <w:r w:rsidR="00092806" w:rsidRPr="0085544F">
        <w:rPr>
          <w:rFonts w:ascii="Arial" w:hAnsi="Arial" w:cs="Arial"/>
          <w:sz w:val="24"/>
          <w:szCs w:val="24"/>
        </w:rPr>
        <w:t>s</w:t>
      </w:r>
      <w:r w:rsidR="00137B99" w:rsidRPr="0085544F">
        <w:rPr>
          <w:rFonts w:ascii="Arial" w:hAnsi="Arial" w:cs="Arial"/>
          <w:sz w:val="24"/>
          <w:szCs w:val="24"/>
        </w:rPr>
        <w:t xml:space="preserve"> e expectativa</w:t>
      </w:r>
      <w:r w:rsidRPr="0085544F">
        <w:rPr>
          <w:rFonts w:ascii="Arial" w:hAnsi="Arial" w:cs="Arial"/>
          <w:sz w:val="24"/>
          <w:szCs w:val="24"/>
        </w:rPr>
        <w:t>s sólidas</w:t>
      </w:r>
      <w:r w:rsidR="00137B99" w:rsidRPr="0085544F">
        <w:rPr>
          <w:rFonts w:ascii="Arial" w:hAnsi="Arial" w:cs="Arial"/>
          <w:sz w:val="24"/>
          <w:szCs w:val="24"/>
        </w:rPr>
        <w:t xml:space="preserve"> de </w:t>
      </w:r>
      <w:r w:rsidRPr="0085544F">
        <w:rPr>
          <w:rFonts w:ascii="Arial" w:hAnsi="Arial" w:cs="Arial"/>
          <w:sz w:val="24"/>
          <w:szCs w:val="24"/>
        </w:rPr>
        <w:t>expansão em 2026</w:t>
      </w:r>
      <w:r w:rsidR="00BD6767" w:rsidRPr="0085544F">
        <w:rPr>
          <w:rFonts w:ascii="Arial" w:hAnsi="Arial" w:cs="Arial"/>
          <w:sz w:val="24"/>
          <w:szCs w:val="24"/>
        </w:rPr>
        <w:t>.</w:t>
      </w:r>
      <w:r w:rsidR="00B81381" w:rsidRPr="0085544F">
        <w:rPr>
          <w:rFonts w:ascii="Arial" w:hAnsi="Arial" w:cs="Arial"/>
          <w:sz w:val="24"/>
          <w:szCs w:val="24"/>
        </w:rPr>
        <w:t>”</w:t>
      </w:r>
    </w:p>
    <w:p w14:paraId="68578D5E" w14:textId="77777777" w:rsidR="005769F6" w:rsidRDefault="005769F6" w:rsidP="00BD676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5E597AE3" w14:textId="435E74DD" w:rsidR="005769F6" w:rsidRDefault="005769F6" w:rsidP="00AB5E77">
      <w:pPr>
        <w:ind w:right="-1" w:firstLine="708"/>
        <w:jc w:val="both"/>
        <w:rPr>
          <w:rFonts w:ascii="Arial" w:hAnsi="Arial" w:cs="Arial"/>
          <w:sz w:val="24"/>
          <w:szCs w:val="24"/>
        </w:rPr>
      </w:pPr>
      <w:r w:rsidRPr="005769F6">
        <w:rPr>
          <w:rFonts w:ascii="Arial" w:hAnsi="Arial" w:cs="Arial"/>
          <w:sz w:val="24"/>
          <w:szCs w:val="24"/>
        </w:rPr>
        <w:t xml:space="preserve">A aposta da </w:t>
      </w:r>
      <w:proofErr w:type="spellStart"/>
      <w:r w:rsidRPr="005769F6">
        <w:rPr>
          <w:rFonts w:ascii="Arial" w:hAnsi="Arial" w:cs="Arial"/>
          <w:sz w:val="24"/>
          <w:szCs w:val="24"/>
        </w:rPr>
        <w:t>Leega</w:t>
      </w:r>
      <w:proofErr w:type="spellEnd"/>
      <w:r w:rsidRPr="005769F6">
        <w:rPr>
          <w:rFonts w:ascii="Arial" w:hAnsi="Arial" w:cs="Arial"/>
          <w:sz w:val="24"/>
          <w:szCs w:val="24"/>
        </w:rPr>
        <w:t xml:space="preserve"> </w:t>
      </w:r>
      <w:r w:rsidR="00092806">
        <w:rPr>
          <w:rFonts w:ascii="Arial" w:hAnsi="Arial" w:cs="Arial"/>
          <w:sz w:val="24"/>
          <w:szCs w:val="24"/>
        </w:rPr>
        <w:t xml:space="preserve">com essa iniciativa </w:t>
      </w:r>
      <w:r w:rsidR="00B81381">
        <w:rPr>
          <w:rFonts w:ascii="Arial" w:hAnsi="Arial" w:cs="Arial"/>
          <w:sz w:val="24"/>
          <w:szCs w:val="24"/>
        </w:rPr>
        <w:t>consiste em</w:t>
      </w:r>
      <w:r w:rsidR="00092806">
        <w:rPr>
          <w:rFonts w:ascii="Arial" w:hAnsi="Arial" w:cs="Arial"/>
          <w:sz w:val="24"/>
          <w:szCs w:val="24"/>
        </w:rPr>
        <w:t xml:space="preserve"> </w:t>
      </w:r>
      <w:r w:rsidRPr="005769F6">
        <w:rPr>
          <w:rFonts w:ascii="Arial" w:hAnsi="Arial" w:cs="Arial"/>
          <w:sz w:val="24"/>
          <w:szCs w:val="24"/>
        </w:rPr>
        <w:t>acelerar a maturidade analítica das empresas, integrar engenharia e comportamento digital em um só lugar e elevar o uso estratégico dos dados</w:t>
      </w:r>
      <w:r w:rsidR="00B81381">
        <w:rPr>
          <w:rFonts w:ascii="Arial" w:hAnsi="Arial" w:cs="Arial"/>
          <w:sz w:val="24"/>
          <w:szCs w:val="24"/>
        </w:rPr>
        <w:t>,</w:t>
      </w:r>
      <w:r w:rsidRPr="005769F6">
        <w:rPr>
          <w:rFonts w:ascii="Arial" w:hAnsi="Arial" w:cs="Arial"/>
          <w:sz w:val="24"/>
          <w:szCs w:val="24"/>
        </w:rPr>
        <w:t xml:space="preserve"> especialmente em organizações que </w:t>
      </w:r>
      <w:r w:rsidR="00B81381">
        <w:rPr>
          <w:rFonts w:ascii="Arial" w:hAnsi="Arial" w:cs="Arial"/>
          <w:sz w:val="24"/>
          <w:szCs w:val="24"/>
        </w:rPr>
        <w:t xml:space="preserve">buscam </w:t>
      </w:r>
      <w:r w:rsidRPr="005769F6">
        <w:rPr>
          <w:rFonts w:ascii="Arial" w:hAnsi="Arial" w:cs="Arial"/>
          <w:sz w:val="24"/>
          <w:szCs w:val="24"/>
        </w:rPr>
        <w:t xml:space="preserve">capturar valor real em marketing, produto </w:t>
      </w:r>
      <w:r w:rsidR="000C27CE">
        <w:rPr>
          <w:rFonts w:ascii="Arial" w:hAnsi="Arial" w:cs="Arial"/>
          <w:sz w:val="24"/>
          <w:szCs w:val="24"/>
        </w:rPr>
        <w:t>por meio de dados digitais</w:t>
      </w:r>
      <w:r w:rsidRPr="005769F6">
        <w:rPr>
          <w:rFonts w:ascii="Arial" w:hAnsi="Arial" w:cs="Arial"/>
          <w:sz w:val="24"/>
          <w:szCs w:val="24"/>
        </w:rPr>
        <w:t>.</w:t>
      </w:r>
    </w:p>
    <w:p w14:paraId="5D1E821A" w14:textId="77777777" w:rsidR="005769F6" w:rsidRDefault="005769F6" w:rsidP="00BD676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41026D93" w14:textId="41448362" w:rsidR="005769F6" w:rsidRPr="00AB5E77" w:rsidRDefault="005769F6" w:rsidP="00BD6767">
      <w:pPr>
        <w:ind w:right="-1"/>
        <w:jc w:val="both"/>
        <w:rPr>
          <w:rFonts w:ascii="Arial" w:hAnsi="Arial" w:cs="Arial"/>
          <w:b/>
          <w:bCs/>
          <w:sz w:val="24"/>
          <w:szCs w:val="24"/>
        </w:rPr>
      </w:pPr>
      <w:r w:rsidRPr="00AB5E77">
        <w:rPr>
          <w:rFonts w:ascii="Arial" w:hAnsi="Arial" w:cs="Arial"/>
          <w:b/>
          <w:bCs/>
          <w:sz w:val="24"/>
          <w:szCs w:val="24"/>
        </w:rPr>
        <w:t>Liderança estratégica para a nova fase da consultoria</w:t>
      </w:r>
    </w:p>
    <w:p w14:paraId="4A58AA56" w14:textId="77777777" w:rsidR="00DB7B3E" w:rsidRDefault="00DB7B3E" w:rsidP="00BD676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66246F71" w14:textId="4A1F86BB" w:rsidR="00DB7B3E" w:rsidRDefault="00DB7B3E" w:rsidP="00DB7B3E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213A9">
        <w:rPr>
          <w:rFonts w:ascii="Arial" w:hAnsi="Arial" w:cs="Arial"/>
          <w:sz w:val="24"/>
          <w:szCs w:val="24"/>
        </w:rPr>
        <w:t xml:space="preserve">Para Newton Ide, CEO da </w:t>
      </w:r>
      <w:proofErr w:type="spellStart"/>
      <w:r w:rsidRPr="00E213A9">
        <w:rPr>
          <w:rFonts w:ascii="Arial" w:hAnsi="Arial" w:cs="Arial"/>
          <w:sz w:val="24"/>
          <w:szCs w:val="24"/>
        </w:rPr>
        <w:t>Leega</w:t>
      </w:r>
      <w:proofErr w:type="spellEnd"/>
      <w:r w:rsidRPr="00E213A9">
        <w:rPr>
          <w:rFonts w:ascii="Arial" w:hAnsi="Arial" w:cs="Arial"/>
          <w:sz w:val="24"/>
          <w:szCs w:val="24"/>
        </w:rPr>
        <w:t xml:space="preserve"> Consultoria, a chegada d</w:t>
      </w:r>
      <w:r>
        <w:rPr>
          <w:rFonts w:ascii="Arial" w:hAnsi="Arial" w:cs="Arial"/>
          <w:sz w:val="24"/>
          <w:szCs w:val="24"/>
        </w:rPr>
        <w:t xml:space="preserve">e </w:t>
      </w:r>
      <w:proofErr w:type="spellStart"/>
      <w:r>
        <w:rPr>
          <w:rFonts w:ascii="Arial" w:hAnsi="Arial" w:cs="Arial"/>
          <w:sz w:val="24"/>
          <w:szCs w:val="24"/>
        </w:rPr>
        <w:t>Panegassi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B2C19">
        <w:rPr>
          <w:rFonts w:ascii="Arial" w:hAnsi="Arial" w:cs="Arial"/>
          <w:sz w:val="24"/>
          <w:szCs w:val="24"/>
        </w:rPr>
        <w:t>consolida</w:t>
      </w:r>
      <w:r w:rsidRPr="00E213A9">
        <w:rPr>
          <w:rFonts w:ascii="Arial" w:hAnsi="Arial" w:cs="Arial"/>
          <w:sz w:val="24"/>
          <w:szCs w:val="24"/>
        </w:rPr>
        <w:t xml:space="preserve"> um</w:t>
      </w:r>
      <w:r w:rsidR="009B2C19">
        <w:rPr>
          <w:rFonts w:ascii="Arial" w:hAnsi="Arial" w:cs="Arial"/>
          <w:sz w:val="24"/>
          <w:szCs w:val="24"/>
        </w:rPr>
        <w:t>a</w:t>
      </w:r>
      <w:r w:rsidRPr="00E213A9">
        <w:rPr>
          <w:rFonts w:ascii="Arial" w:hAnsi="Arial" w:cs="Arial"/>
          <w:sz w:val="24"/>
          <w:szCs w:val="24"/>
        </w:rPr>
        <w:t xml:space="preserve"> </w:t>
      </w:r>
      <w:r w:rsidR="009B2C19">
        <w:rPr>
          <w:rFonts w:ascii="Arial" w:hAnsi="Arial" w:cs="Arial"/>
          <w:sz w:val="24"/>
          <w:szCs w:val="24"/>
        </w:rPr>
        <w:t>virada estratégica</w:t>
      </w:r>
      <w:r w:rsidR="00092806">
        <w:rPr>
          <w:rFonts w:ascii="Arial" w:hAnsi="Arial" w:cs="Arial"/>
          <w:sz w:val="24"/>
          <w:szCs w:val="24"/>
        </w:rPr>
        <w:t xml:space="preserve"> na companhia</w:t>
      </w:r>
      <w:r w:rsidR="009B2C19">
        <w:rPr>
          <w:rFonts w:ascii="Arial" w:hAnsi="Arial" w:cs="Arial"/>
          <w:sz w:val="24"/>
          <w:szCs w:val="24"/>
        </w:rPr>
        <w:t>.</w:t>
      </w:r>
      <w:r w:rsidRPr="00E213A9">
        <w:rPr>
          <w:rFonts w:ascii="Arial" w:hAnsi="Arial" w:cs="Arial"/>
          <w:sz w:val="24"/>
          <w:szCs w:val="24"/>
        </w:rPr>
        <w:t xml:space="preserve"> “A </w:t>
      </w:r>
      <w:proofErr w:type="spellStart"/>
      <w:r w:rsidRPr="00E213A9">
        <w:rPr>
          <w:rFonts w:ascii="Arial" w:hAnsi="Arial" w:cs="Arial"/>
          <w:sz w:val="24"/>
          <w:szCs w:val="24"/>
        </w:rPr>
        <w:t>Leega</w:t>
      </w:r>
      <w:proofErr w:type="spellEnd"/>
      <w:r w:rsidRPr="00E213A9">
        <w:rPr>
          <w:rFonts w:ascii="Arial" w:hAnsi="Arial" w:cs="Arial"/>
          <w:sz w:val="24"/>
          <w:szCs w:val="24"/>
        </w:rPr>
        <w:t xml:space="preserve"> construiu uma reputação </w:t>
      </w:r>
      <w:r w:rsidR="009B2C19">
        <w:rPr>
          <w:rFonts w:ascii="Arial" w:hAnsi="Arial" w:cs="Arial"/>
          <w:sz w:val="24"/>
          <w:szCs w:val="24"/>
        </w:rPr>
        <w:t>forte</w:t>
      </w:r>
      <w:r w:rsidRPr="00E213A9">
        <w:rPr>
          <w:rFonts w:ascii="Arial" w:hAnsi="Arial" w:cs="Arial"/>
          <w:sz w:val="24"/>
          <w:szCs w:val="24"/>
        </w:rPr>
        <w:t xml:space="preserve"> em</w:t>
      </w:r>
      <w:r w:rsidR="009B2C19">
        <w:rPr>
          <w:rFonts w:ascii="Arial" w:hAnsi="Arial" w:cs="Arial"/>
          <w:sz w:val="24"/>
          <w:szCs w:val="24"/>
        </w:rPr>
        <w:t xml:space="preserve"> engenharia de</w:t>
      </w:r>
      <w:r w:rsidRPr="00E213A9">
        <w:rPr>
          <w:rFonts w:ascii="Arial" w:hAnsi="Arial" w:cs="Arial"/>
          <w:sz w:val="24"/>
          <w:szCs w:val="24"/>
        </w:rPr>
        <w:t xml:space="preserve"> dados</w:t>
      </w:r>
      <w:r w:rsidR="009B2C19">
        <w:rPr>
          <w:rFonts w:ascii="Arial" w:hAnsi="Arial" w:cs="Arial"/>
          <w:sz w:val="24"/>
          <w:szCs w:val="24"/>
        </w:rPr>
        <w:t xml:space="preserve"> e IA</w:t>
      </w:r>
      <w:r w:rsidRPr="00E213A9">
        <w:rPr>
          <w:rFonts w:ascii="Arial" w:hAnsi="Arial" w:cs="Arial"/>
          <w:sz w:val="24"/>
          <w:szCs w:val="24"/>
        </w:rPr>
        <w:t xml:space="preserve">. Com a entrada do Leandro, ampliamos essa fronteira para </w:t>
      </w:r>
      <w:r w:rsidR="009B2C19">
        <w:rPr>
          <w:rFonts w:ascii="Arial" w:hAnsi="Arial" w:cs="Arial"/>
          <w:sz w:val="24"/>
          <w:szCs w:val="24"/>
        </w:rPr>
        <w:t>o universo</w:t>
      </w:r>
      <w:r w:rsidRPr="00E213A9">
        <w:rPr>
          <w:rFonts w:ascii="Arial" w:hAnsi="Arial" w:cs="Arial"/>
          <w:sz w:val="24"/>
          <w:szCs w:val="24"/>
        </w:rPr>
        <w:t xml:space="preserve"> digital, com profundidade</w:t>
      </w:r>
      <w:r w:rsidR="00926213">
        <w:rPr>
          <w:rFonts w:ascii="Arial" w:hAnsi="Arial" w:cs="Arial"/>
          <w:sz w:val="24"/>
          <w:szCs w:val="24"/>
        </w:rPr>
        <w:t xml:space="preserve"> técnica</w:t>
      </w:r>
      <w:r w:rsidRPr="00E213A9">
        <w:rPr>
          <w:rFonts w:ascii="Arial" w:hAnsi="Arial" w:cs="Arial"/>
          <w:sz w:val="24"/>
          <w:szCs w:val="24"/>
        </w:rPr>
        <w:t>, visão de produto e coragem para inovar. Sua experiência abre portas, acelera nosso posicionamento e nos aproxima d</w:t>
      </w:r>
      <w:r w:rsidR="00092806">
        <w:rPr>
          <w:rFonts w:ascii="Arial" w:hAnsi="Arial" w:cs="Arial"/>
          <w:sz w:val="24"/>
          <w:szCs w:val="24"/>
        </w:rPr>
        <w:t xml:space="preserve">e </w:t>
      </w:r>
      <w:r w:rsidRPr="00E213A9">
        <w:rPr>
          <w:rFonts w:ascii="Arial" w:hAnsi="Arial" w:cs="Arial"/>
          <w:sz w:val="24"/>
          <w:szCs w:val="24"/>
        </w:rPr>
        <w:t>empresas que estão prontas para ir além do óbvio.”</w:t>
      </w:r>
    </w:p>
    <w:p w14:paraId="7432A3B5" w14:textId="77777777" w:rsidR="00AB5E77" w:rsidRDefault="00AB5E77" w:rsidP="00DB7B3E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534D790F" w14:textId="7FA2F5E1" w:rsidR="00926213" w:rsidRPr="00AB5E77" w:rsidRDefault="00926213" w:rsidP="00AB5E77">
      <w:pPr>
        <w:ind w:right="-1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B5E77">
        <w:rPr>
          <w:rFonts w:ascii="Arial" w:hAnsi="Arial" w:cs="Arial"/>
          <w:b/>
          <w:bCs/>
          <w:sz w:val="24"/>
          <w:szCs w:val="24"/>
        </w:rPr>
        <w:t>Panegassi</w:t>
      </w:r>
      <w:proofErr w:type="spellEnd"/>
      <w:r w:rsidRPr="00AB5E77">
        <w:rPr>
          <w:rFonts w:ascii="Arial" w:hAnsi="Arial" w:cs="Arial"/>
          <w:b/>
          <w:bCs/>
          <w:sz w:val="24"/>
          <w:szCs w:val="24"/>
        </w:rPr>
        <w:t xml:space="preserve">: “O </w:t>
      </w:r>
      <w:r w:rsidR="00B81381">
        <w:rPr>
          <w:rFonts w:ascii="Arial" w:hAnsi="Arial" w:cs="Arial"/>
          <w:b/>
          <w:bCs/>
          <w:sz w:val="24"/>
          <w:szCs w:val="24"/>
        </w:rPr>
        <w:t>m</w:t>
      </w:r>
      <w:r w:rsidRPr="00AB5E77">
        <w:rPr>
          <w:rFonts w:ascii="Arial" w:hAnsi="Arial" w:cs="Arial"/>
          <w:b/>
          <w:bCs/>
          <w:sz w:val="24"/>
          <w:szCs w:val="24"/>
        </w:rPr>
        <w:t xml:space="preserve">ercado de Digital </w:t>
      </w:r>
      <w:proofErr w:type="spellStart"/>
      <w:r w:rsidRPr="00AB5E77">
        <w:rPr>
          <w:rFonts w:ascii="Arial" w:hAnsi="Arial" w:cs="Arial"/>
          <w:b/>
          <w:bCs/>
          <w:sz w:val="24"/>
          <w:szCs w:val="24"/>
        </w:rPr>
        <w:t>Analytics</w:t>
      </w:r>
      <w:proofErr w:type="spellEnd"/>
      <w:r w:rsidRPr="00AB5E77">
        <w:rPr>
          <w:rFonts w:ascii="Arial" w:hAnsi="Arial" w:cs="Arial"/>
          <w:b/>
          <w:bCs/>
          <w:sz w:val="24"/>
          <w:szCs w:val="24"/>
        </w:rPr>
        <w:t xml:space="preserve"> estagnou. Vamos romper este ciclo”</w:t>
      </w:r>
    </w:p>
    <w:p w14:paraId="6A55DCA5" w14:textId="77777777" w:rsidR="00926213" w:rsidRDefault="00926213" w:rsidP="00AB5E77">
      <w:pPr>
        <w:ind w:right="-1" w:firstLine="708"/>
        <w:jc w:val="both"/>
        <w:rPr>
          <w:rFonts w:ascii="Arial" w:hAnsi="Arial" w:cs="Arial"/>
          <w:sz w:val="24"/>
          <w:szCs w:val="24"/>
        </w:rPr>
      </w:pPr>
    </w:p>
    <w:p w14:paraId="7231ABCC" w14:textId="77777777" w:rsidR="00BD6767" w:rsidRDefault="00BD6767" w:rsidP="00137B99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00CDB136" w14:textId="0360036D" w:rsidR="00BD6767" w:rsidRDefault="00BD6767" w:rsidP="00BD676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B7B3E">
        <w:rPr>
          <w:rFonts w:ascii="Arial" w:hAnsi="Arial" w:cs="Arial"/>
          <w:sz w:val="24"/>
          <w:szCs w:val="24"/>
        </w:rPr>
        <w:t xml:space="preserve">O novo </w:t>
      </w:r>
      <w:r w:rsidR="00B81381">
        <w:rPr>
          <w:rFonts w:ascii="Arial" w:hAnsi="Arial" w:cs="Arial"/>
          <w:sz w:val="24"/>
          <w:szCs w:val="24"/>
        </w:rPr>
        <w:t>executivo</w:t>
      </w:r>
      <w:r w:rsidR="00092806">
        <w:rPr>
          <w:rFonts w:ascii="Arial" w:hAnsi="Arial" w:cs="Arial"/>
          <w:sz w:val="24"/>
          <w:szCs w:val="24"/>
        </w:rPr>
        <w:t xml:space="preserve"> </w:t>
      </w:r>
      <w:r w:rsidR="00926213">
        <w:rPr>
          <w:rFonts w:ascii="Arial" w:hAnsi="Arial" w:cs="Arial"/>
          <w:sz w:val="24"/>
          <w:szCs w:val="24"/>
        </w:rPr>
        <w:t xml:space="preserve">destaca que a </w:t>
      </w:r>
      <w:proofErr w:type="spellStart"/>
      <w:r w:rsidR="00926213">
        <w:rPr>
          <w:rFonts w:ascii="Arial" w:hAnsi="Arial" w:cs="Arial"/>
          <w:sz w:val="24"/>
          <w:szCs w:val="24"/>
        </w:rPr>
        <w:t>Leega</w:t>
      </w:r>
      <w:proofErr w:type="spellEnd"/>
      <w:r w:rsidR="00926213">
        <w:rPr>
          <w:rFonts w:ascii="Arial" w:hAnsi="Arial" w:cs="Arial"/>
          <w:sz w:val="24"/>
          <w:szCs w:val="24"/>
        </w:rPr>
        <w:t xml:space="preserve"> está preparada para liderar um movimento de renovação</w:t>
      </w:r>
      <w:r w:rsidR="00DB7B3E">
        <w:rPr>
          <w:rFonts w:ascii="Arial" w:hAnsi="Arial" w:cs="Arial"/>
          <w:sz w:val="24"/>
          <w:szCs w:val="24"/>
        </w:rPr>
        <w:t xml:space="preserve">. </w:t>
      </w:r>
      <w:r w:rsidRPr="00E213A9">
        <w:rPr>
          <w:rFonts w:ascii="Arial" w:hAnsi="Arial" w:cs="Arial"/>
          <w:sz w:val="24"/>
          <w:szCs w:val="24"/>
        </w:rPr>
        <w:t xml:space="preserve">“Percebi nos últimos anos que o mercado de Digital </w:t>
      </w:r>
      <w:proofErr w:type="spellStart"/>
      <w:r w:rsidRPr="00E213A9">
        <w:rPr>
          <w:rFonts w:ascii="Arial" w:hAnsi="Arial" w:cs="Arial"/>
          <w:sz w:val="24"/>
          <w:szCs w:val="24"/>
        </w:rPr>
        <w:t>Analytics</w:t>
      </w:r>
      <w:proofErr w:type="spellEnd"/>
      <w:r w:rsidR="00926213">
        <w:rPr>
          <w:rFonts w:ascii="Arial" w:hAnsi="Arial" w:cs="Arial"/>
          <w:sz w:val="24"/>
          <w:szCs w:val="24"/>
        </w:rPr>
        <w:t xml:space="preserve"> </w:t>
      </w:r>
      <w:r w:rsidR="00092806">
        <w:rPr>
          <w:rFonts w:ascii="Arial" w:hAnsi="Arial" w:cs="Arial"/>
          <w:sz w:val="24"/>
          <w:szCs w:val="24"/>
        </w:rPr>
        <w:t>ficou preso a</w:t>
      </w:r>
      <w:r w:rsidR="00926213">
        <w:rPr>
          <w:rFonts w:ascii="Arial" w:hAnsi="Arial" w:cs="Arial"/>
          <w:sz w:val="24"/>
          <w:szCs w:val="24"/>
        </w:rPr>
        <w:t xml:space="preserve"> </w:t>
      </w:r>
      <w:r w:rsidRPr="00E213A9">
        <w:rPr>
          <w:rFonts w:ascii="Arial" w:hAnsi="Arial" w:cs="Arial"/>
          <w:sz w:val="24"/>
          <w:szCs w:val="24"/>
        </w:rPr>
        <w:t>metodologias</w:t>
      </w:r>
      <w:r w:rsidR="00926213">
        <w:rPr>
          <w:rFonts w:ascii="Arial" w:hAnsi="Arial" w:cs="Arial"/>
          <w:sz w:val="24"/>
          <w:szCs w:val="24"/>
        </w:rPr>
        <w:t xml:space="preserve"> repetidas,</w:t>
      </w:r>
      <w:r w:rsidR="00092806">
        <w:rPr>
          <w:rFonts w:ascii="Arial" w:hAnsi="Arial" w:cs="Arial"/>
          <w:sz w:val="24"/>
          <w:szCs w:val="24"/>
        </w:rPr>
        <w:t xml:space="preserve"> </w:t>
      </w:r>
      <w:r w:rsidR="00926213">
        <w:rPr>
          <w:rFonts w:ascii="Arial" w:hAnsi="Arial" w:cs="Arial"/>
          <w:sz w:val="24"/>
          <w:szCs w:val="24"/>
        </w:rPr>
        <w:t>pouca inovação e baixo impacto</w:t>
      </w:r>
      <w:r w:rsidRPr="00E213A9">
        <w:rPr>
          <w:rFonts w:ascii="Arial" w:hAnsi="Arial" w:cs="Arial"/>
          <w:sz w:val="24"/>
          <w:szCs w:val="24"/>
        </w:rPr>
        <w:t xml:space="preserve">. Chego à </w:t>
      </w:r>
      <w:proofErr w:type="spellStart"/>
      <w:r w:rsidRPr="00E213A9">
        <w:rPr>
          <w:rFonts w:ascii="Arial" w:hAnsi="Arial" w:cs="Arial"/>
          <w:sz w:val="24"/>
          <w:szCs w:val="24"/>
        </w:rPr>
        <w:t>Leega</w:t>
      </w:r>
      <w:proofErr w:type="spellEnd"/>
      <w:r w:rsidRPr="00E213A9">
        <w:rPr>
          <w:rFonts w:ascii="Arial" w:hAnsi="Arial" w:cs="Arial"/>
          <w:sz w:val="24"/>
          <w:szCs w:val="24"/>
        </w:rPr>
        <w:t xml:space="preserve"> com a missão de romper esse ciclo, criar soluções inéditas, aplicar IA de forma inteligente e </w:t>
      </w:r>
      <w:r w:rsidR="00092806">
        <w:rPr>
          <w:rFonts w:ascii="Arial" w:hAnsi="Arial" w:cs="Arial"/>
          <w:sz w:val="24"/>
          <w:szCs w:val="24"/>
        </w:rPr>
        <w:t xml:space="preserve">ajudar a </w:t>
      </w:r>
      <w:r w:rsidRPr="00E213A9">
        <w:rPr>
          <w:rFonts w:ascii="Arial" w:hAnsi="Arial" w:cs="Arial"/>
          <w:sz w:val="24"/>
          <w:szCs w:val="24"/>
        </w:rPr>
        <w:t>provocar uma disrupção no setor</w:t>
      </w:r>
      <w:r w:rsidR="00926213">
        <w:rPr>
          <w:rFonts w:ascii="Arial" w:hAnsi="Arial" w:cs="Arial"/>
          <w:sz w:val="24"/>
          <w:szCs w:val="24"/>
        </w:rPr>
        <w:t xml:space="preserve">. A </w:t>
      </w:r>
      <w:proofErr w:type="spellStart"/>
      <w:r w:rsidR="00926213">
        <w:rPr>
          <w:rFonts w:ascii="Arial" w:hAnsi="Arial" w:cs="Arial"/>
          <w:sz w:val="24"/>
          <w:szCs w:val="24"/>
        </w:rPr>
        <w:t>Leega</w:t>
      </w:r>
      <w:proofErr w:type="spellEnd"/>
      <w:r w:rsidR="00926213">
        <w:rPr>
          <w:rFonts w:ascii="Arial" w:hAnsi="Arial" w:cs="Arial"/>
          <w:sz w:val="24"/>
          <w:szCs w:val="24"/>
        </w:rPr>
        <w:t xml:space="preserve"> já possui excelência em engenharia e agora terá o mesmo padrão no universo digital</w:t>
      </w:r>
      <w:r w:rsidRPr="00E213A9">
        <w:rPr>
          <w:rFonts w:ascii="Arial" w:hAnsi="Arial" w:cs="Arial"/>
          <w:sz w:val="24"/>
          <w:szCs w:val="24"/>
        </w:rPr>
        <w:t xml:space="preserve">”, afirma </w:t>
      </w:r>
      <w:proofErr w:type="spellStart"/>
      <w:r w:rsidR="0006740B">
        <w:rPr>
          <w:rFonts w:ascii="Arial" w:hAnsi="Arial" w:cs="Arial"/>
          <w:sz w:val="24"/>
          <w:szCs w:val="24"/>
        </w:rPr>
        <w:t>Panegassi</w:t>
      </w:r>
      <w:proofErr w:type="spellEnd"/>
      <w:r w:rsidRPr="00E213A9">
        <w:rPr>
          <w:rFonts w:ascii="Arial" w:hAnsi="Arial" w:cs="Arial"/>
          <w:sz w:val="24"/>
          <w:szCs w:val="24"/>
        </w:rPr>
        <w:t xml:space="preserve">. </w:t>
      </w:r>
    </w:p>
    <w:p w14:paraId="4653520C" w14:textId="77777777" w:rsidR="005769F6" w:rsidRDefault="005769F6" w:rsidP="00BD676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4868B469" w14:textId="4F73D25B" w:rsidR="00926213" w:rsidRPr="00C039BB" w:rsidRDefault="00926213" w:rsidP="00926213">
      <w:pPr>
        <w:ind w:right="-1"/>
        <w:jc w:val="both"/>
        <w:rPr>
          <w:rFonts w:ascii="Arial" w:hAnsi="Arial" w:cs="Arial"/>
          <w:b/>
          <w:bCs/>
          <w:sz w:val="24"/>
          <w:szCs w:val="24"/>
        </w:rPr>
      </w:pPr>
      <w:r w:rsidRPr="00C039BB">
        <w:rPr>
          <w:rFonts w:ascii="Arial" w:hAnsi="Arial" w:cs="Arial"/>
          <w:b/>
          <w:bCs/>
          <w:sz w:val="24"/>
          <w:szCs w:val="24"/>
        </w:rPr>
        <w:t>Portfólio da unidade</w:t>
      </w:r>
      <w:r w:rsidR="00092806">
        <w:rPr>
          <w:rFonts w:ascii="Arial" w:hAnsi="Arial" w:cs="Arial"/>
          <w:b/>
          <w:bCs/>
          <w:sz w:val="24"/>
          <w:szCs w:val="24"/>
        </w:rPr>
        <w:t xml:space="preserve"> de negócios</w:t>
      </w:r>
    </w:p>
    <w:p w14:paraId="6991EA5A" w14:textId="77777777" w:rsidR="00092806" w:rsidRDefault="00092806" w:rsidP="0085544F">
      <w:pPr>
        <w:ind w:right="-1" w:firstLine="708"/>
        <w:jc w:val="both"/>
        <w:rPr>
          <w:rFonts w:ascii="Arial" w:hAnsi="Arial" w:cs="Arial"/>
          <w:sz w:val="24"/>
          <w:szCs w:val="24"/>
        </w:rPr>
      </w:pPr>
    </w:p>
    <w:p w14:paraId="6D4C43BA" w14:textId="62B43B14" w:rsidR="00092806" w:rsidRPr="005769F6" w:rsidRDefault="00092806" w:rsidP="00AB5E77">
      <w:pPr>
        <w:ind w:right="-1" w:firstLine="708"/>
        <w:jc w:val="both"/>
        <w:rPr>
          <w:rFonts w:ascii="Arial" w:hAnsi="Arial" w:cs="Arial"/>
          <w:sz w:val="24"/>
          <w:szCs w:val="24"/>
        </w:rPr>
      </w:pPr>
      <w:r w:rsidRPr="00092806">
        <w:rPr>
          <w:rFonts w:ascii="Arial" w:hAnsi="Arial" w:cs="Arial"/>
          <w:sz w:val="24"/>
          <w:szCs w:val="24"/>
        </w:rPr>
        <w:t xml:space="preserve">A nova BU de Digital </w:t>
      </w:r>
      <w:proofErr w:type="spellStart"/>
      <w:r w:rsidRPr="00092806">
        <w:rPr>
          <w:rFonts w:ascii="Arial" w:hAnsi="Arial" w:cs="Arial"/>
          <w:sz w:val="24"/>
          <w:szCs w:val="24"/>
        </w:rPr>
        <w:t>Analytics</w:t>
      </w:r>
      <w:proofErr w:type="spellEnd"/>
      <w:r w:rsidRPr="00092806">
        <w:rPr>
          <w:rFonts w:ascii="Arial" w:hAnsi="Arial" w:cs="Arial"/>
          <w:sz w:val="24"/>
          <w:szCs w:val="24"/>
        </w:rPr>
        <w:t xml:space="preserve"> terá atuação abrangente, englobando </w:t>
      </w:r>
      <w:r w:rsidR="00F112A5" w:rsidRPr="0085544F">
        <w:rPr>
          <w:rFonts w:ascii="Arial" w:hAnsi="Arial" w:cs="Arial"/>
          <w:sz w:val="24"/>
          <w:szCs w:val="24"/>
        </w:rPr>
        <w:t xml:space="preserve">a implementação técnica de aplicações web/app avançadas, jornadas </w:t>
      </w:r>
      <w:proofErr w:type="spellStart"/>
      <w:r w:rsidR="00F112A5" w:rsidRPr="0085544F">
        <w:rPr>
          <w:rFonts w:ascii="Arial" w:hAnsi="Arial" w:cs="Arial"/>
          <w:sz w:val="24"/>
          <w:szCs w:val="24"/>
        </w:rPr>
        <w:t>customer</w:t>
      </w:r>
      <w:proofErr w:type="spellEnd"/>
      <w:r w:rsidR="00F112A5" w:rsidRPr="0085544F">
        <w:rPr>
          <w:rFonts w:ascii="Arial" w:hAnsi="Arial" w:cs="Arial"/>
          <w:sz w:val="24"/>
          <w:szCs w:val="24"/>
        </w:rPr>
        <w:t xml:space="preserve"> 360, experimentação com testes a/b e criação de ferramentas/aceleradores/automações. </w:t>
      </w:r>
      <w:r w:rsidRPr="00092806">
        <w:rPr>
          <w:rFonts w:ascii="Arial" w:hAnsi="Arial" w:cs="Arial"/>
          <w:sz w:val="24"/>
          <w:szCs w:val="24"/>
        </w:rPr>
        <w:t>A área desenvolver</w:t>
      </w:r>
      <w:r w:rsidR="00B81381">
        <w:rPr>
          <w:rFonts w:ascii="Arial" w:hAnsi="Arial" w:cs="Arial"/>
          <w:sz w:val="24"/>
          <w:szCs w:val="24"/>
        </w:rPr>
        <w:t>á</w:t>
      </w:r>
      <w:r w:rsidRPr="00092806">
        <w:rPr>
          <w:rFonts w:ascii="Arial" w:hAnsi="Arial" w:cs="Arial"/>
          <w:sz w:val="24"/>
          <w:szCs w:val="24"/>
        </w:rPr>
        <w:t xml:space="preserve"> produtos proprietários de mensuração, aplicar</w:t>
      </w:r>
      <w:r w:rsidR="00B81381">
        <w:rPr>
          <w:rFonts w:ascii="Arial" w:hAnsi="Arial" w:cs="Arial"/>
          <w:sz w:val="24"/>
          <w:szCs w:val="24"/>
        </w:rPr>
        <w:t>á</w:t>
      </w:r>
      <w:r w:rsidRPr="00092806">
        <w:rPr>
          <w:rFonts w:ascii="Arial" w:hAnsi="Arial" w:cs="Arial"/>
          <w:sz w:val="24"/>
          <w:szCs w:val="24"/>
        </w:rPr>
        <w:t xml:space="preserve"> soluções de IA para gerar insights, frameworks e suporte à tomada de decisão, além de oferecer consultoria estratégica para marketing, produto e </w:t>
      </w:r>
      <w:proofErr w:type="spellStart"/>
      <w:r w:rsidRPr="00092806">
        <w:rPr>
          <w:rFonts w:ascii="Arial" w:hAnsi="Arial" w:cs="Arial"/>
          <w:sz w:val="24"/>
          <w:szCs w:val="24"/>
        </w:rPr>
        <w:t>growth</w:t>
      </w:r>
      <w:proofErr w:type="spellEnd"/>
      <w:r w:rsidRPr="00092806">
        <w:rPr>
          <w:rFonts w:ascii="Arial" w:hAnsi="Arial" w:cs="Arial"/>
          <w:sz w:val="24"/>
          <w:szCs w:val="24"/>
        </w:rPr>
        <w:t>.</w:t>
      </w:r>
    </w:p>
    <w:p w14:paraId="485AF8E5" w14:textId="77777777" w:rsidR="005769F6" w:rsidRDefault="005769F6" w:rsidP="00DB7B3E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6EA3F282" w14:textId="3F361496" w:rsidR="005769F6" w:rsidRDefault="001C29A7" w:rsidP="00AB5E77">
      <w:pPr>
        <w:ind w:right="-1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Com isso, a </w:t>
      </w:r>
      <w:r w:rsidR="005769F6" w:rsidRPr="005769F6">
        <w:rPr>
          <w:rFonts w:ascii="Arial" w:hAnsi="Arial" w:cs="Arial"/>
          <w:sz w:val="24"/>
          <w:szCs w:val="24"/>
        </w:rPr>
        <w:t>missão central</w:t>
      </w:r>
      <w:r>
        <w:rPr>
          <w:rFonts w:ascii="Arial" w:hAnsi="Arial" w:cs="Arial"/>
          <w:sz w:val="24"/>
          <w:szCs w:val="24"/>
        </w:rPr>
        <w:t xml:space="preserve"> da nova unidade de negócios da </w:t>
      </w:r>
      <w:proofErr w:type="spellStart"/>
      <w:r>
        <w:rPr>
          <w:rFonts w:ascii="Arial" w:hAnsi="Arial" w:cs="Arial"/>
          <w:sz w:val="24"/>
          <w:szCs w:val="24"/>
        </w:rPr>
        <w:t>Leega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81381">
        <w:rPr>
          <w:rFonts w:ascii="Arial" w:hAnsi="Arial" w:cs="Arial"/>
          <w:sz w:val="24"/>
          <w:szCs w:val="24"/>
        </w:rPr>
        <w:t>consiste em</w:t>
      </w:r>
      <w:r w:rsidR="005769F6" w:rsidRPr="005769F6">
        <w:rPr>
          <w:rFonts w:ascii="Arial" w:hAnsi="Arial" w:cs="Arial"/>
          <w:sz w:val="24"/>
          <w:szCs w:val="24"/>
        </w:rPr>
        <w:t xml:space="preserve"> integrar dados comportamentais ao c</w:t>
      </w:r>
      <w:r w:rsidR="00B81381">
        <w:rPr>
          <w:rFonts w:ascii="Arial" w:hAnsi="Arial" w:cs="Arial"/>
          <w:sz w:val="24"/>
          <w:szCs w:val="24"/>
        </w:rPr>
        <w:t>entro</w:t>
      </w:r>
      <w:r w:rsidR="005769F6" w:rsidRPr="005769F6">
        <w:rPr>
          <w:rFonts w:ascii="Arial" w:hAnsi="Arial" w:cs="Arial"/>
          <w:sz w:val="24"/>
          <w:szCs w:val="24"/>
        </w:rPr>
        <w:t xml:space="preserve"> das decisões </w:t>
      </w:r>
      <w:r w:rsidR="00092806">
        <w:rPr>
          <w:rFonts w:ascii="Arial" w:hAnsi="Arial" w:cs="Arial"/>
          <w:sz w:val="24"/>
          <w:szCs w:val="24"/>
        </w:rPr>
        <w:t>e</w:t>
      </w:r>
      <w:r w:rsidR="00B81381">
        <w:rPr>
          <w:rFonts w:ascii="Arial" w:hAnsi="Arial" w:cs="Arial"/>
          <w:sz w:val="24"/>
          <w:szCs w:val="24"/>
        </w:rPr>
        <w:t>,</w:t>
      </w:r>
      <w:r w:rsidR="00092806">
        <w:rPr>
          <w:rFonts w:ascii="Arial" w:hAnsi="Arial" w:cs="Arial"/>
          <w:sz w:val="24"/>
          <w:szCs w:val="24"/>
        </w:rPr>
        <w:t xml:space="preserve"> assim</w:t>
      </w:r>
      <w:r w:rsidR="00B81381">
        <w:rPr>
          <w:rFonts w:ascii="Arial" w:hAnsi="Arial" w:cs="Arial"/>
          <w:sz w:val="24"/>
          <w:szCs w:val="24"/>
        </w:rPr>
        <w:t>,</w:t>
      </w:r>
      <w:r w:rsidR="00092806">
        <w:rPr>
          <w:rFonts w:ascii="Arial" w:hAnsi="Arial" w:cs="Arial"/>
          <w:sz w:val="24"/>
          <w:szCs w:val="24"/>
        </w:rPr>
        <w:t xml:space="preserve"> unir</w:t>
      </w:r>
      <w:r w:rsidR="005769F6" w:rsidRPr="005769F6">
        <w:rPr>
          <w:rFonts w:ascii="Arial" w:hAnsi="Arial" w:cs="Arial"/>
          <w:sz w:val="24"/>
          <w:szCs w:val="24"/>
        </w:rPr>
        <w:t xml:space="preserve"> profundidade técnica </w:t>
      </w:r>
      <w:r w:rsidR="00DB3993">
        <w:rPr>
          <w:rFonts w:ascii="Arial" w:hAnsi="Arial" w:cs="Arial"/>
          <w:sz w:val="24"/>
          <w:szCs w:val="24"/>
        </w:rPr>
        <w:t>e</w:t>
      </w:r>
      <w:r w:rsidR="005769F6" w:rsidRPr="005769F6">
        <w:rPr>
          <w:rFonts w:ascii="Arial" w:hAnsi="Arial" w:cs="Arial"/>
          <w:sz w:val="24"/>
          <w:szCs w:val="24"/>
        </w:rPr>
        <w:t xml:space="preserve"> visão estratégica.</w:t>
      </w:r>
    </w:p>
    <w:p w14:paraId="05395A7D" w14:textId="77777777" w:rsidR="00DB7B3E" w:rsidRDefault="00DB7B3E" w:rsidP="00BD676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4020436B" w14:textId="77777777" w:rsidR="005769F6" w:rsidRPr="00AB5E77" w:rsidRDefault="005769F6" w:rsidP="005769F6">
      <w:pPr>
        <w:ind w:right="-1"/>
        <w:jc w:val="both"/>
        <w:rPr>
          <w:rFonts w:ascii="Arial" w:hAnsi="Arial" w:cs="Arial"/>
          <w:b/>
          <w:bCs/>
          <w:sz w:val="24"/>
          <w:szCs w:val="24"/>
        </w:rPr>
      </w:pPr>
      <w:r w:rsidRPr="00AB5E77">
        <w:rPr>
          <w:rFonts w:ascii="Arial" w:hAnsi="Arial" w:cs="Arial"/>
          <w:b/>
          <w:bCs/>
          <w:sz w:val="24"/>
          <w:szCs w:val="24"/>
        </w:rPr>
        <w:t>Agenda 2026: eventos globais, produtos próprios e expansão acelerada</w:t>
      </w:r>
    </w:p>
    <w:p w14:paraId="59CAC8C7" w14:textId="77777777" w:rsidR="005769F6" w:rsidRDefault="005769F6" w:rsidP="00BD6767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216F4BE7" w14:textId="6430094D" w:rsidR="001C29A7" w:rsidRDefault="00DB7B3E">
      <w:pPr>
        <w:ind w:right="-1" w:firstLine="708"/>
        <w:jc w:val="both"/>
        <w:rPr>
          <w:rFonts w:ascii="Arial" w:hAnsi="Arial" w:cs="Arial"/>
          <w:sz w:val="24"/>
          <w:szCs w:val="24"/>
        </w:rPr>
      </w:pPr>
      <w:r w:rsidRPr="00E213A9">
        <w:rPr>
          <w:rFonts w:ascii="Arial" w:hAnsi="Arial" w:cs="Arial"/>
          <w:sz w:val="24"/>
          <w:szCs w:val="24"/>
        </w:rPr>
        <w:t>A nova unidade já iniciou sua</w:t>
      </w:r>
      <w:r w:rsidR="00AB5E77">
        <w:rPr>
          <w:rFonts w:ascii="Arial" w:hAnsi="Arial" w:cs="Arial"/>
          <w:sz w:val="24"/>
          <w:szCs w:val="24"/>
        </w:rPr>
        <w:t>s</w:t>
      </w:r>
      <w:r w:rsidRPr="00E213A9">
        <w:rPr>
          <w:rFonts w:ascii="Arial" w:hAnsi="Arial" w:cs="Arial"/>
          <w:sz w:val="24"/>
          <w:szCs w:val="24"/>
        </w:rPr>
        <w:t xml:space="preserve"> operaç</w:t>
      </w:r>
      <w:r w:rsidR="001C29A7">
        <w:rPr>
          <w:rFonts w:ascii="Arial" w:hAnsi="Arial" w:cs="Arial"/>
          <w:sz w:val="24"/>
          <w:szCs w:val="24"/>
        </w:rPr>
        <w:t>ões</w:t>
      </w:r>
      <w:r w:rsidRPr="00E213A9">
        <w:rPr>
          <w:rFonts w:ascii="Arial" w:hAnsi="Arial" w:cs="Arial"/>
          <w:sz w:val="24"/>
          <w:szCs w:val="24"/>
        </w:rPr>
        <w:t xml:space="preserve"> com dois clientes ativos e prepara uma agenda</w:t>
      </w:r>
      <w:r w:rsidR="00B9189F" w:rsidRPr="00B9189F">
        <w:rPr>
          <w:rFonts w:ascii="Arial" w:hAnsi="Arial" w:cs="Arial"/>
          <w:sz w:val="24"/>
          <w:szCs w:val="24"/>
        </w:rPr>
        <w:t xml:space="preserve"> </w:t>
      </w:r>
      <w:r w:rsidR="001C29A7">
        <w:rPr>
          <w:rFonts w:ascii="Arial" w:hAnsi="Arial" w:cs="Arial"/>
          <w:sz w:val="24"/>
          <w:szCs w:val="24"/>
        </w:rPr>
        <w:t>robusta</w:t>
      </w:r>
      <w:r w:rsidRPr="00E213A9">
        <w:rPr>
          <w:rFonts w:ascii="Arial" w:hAnsi="Arial" w:cs="Arial"/>
          <w:sz w:val="24"/>
          <w:szCs w:val="24"/>
        </w:rPr>
        <w:t xml:space="preserve"> para 2026, que inclui </w:t>
      </w:r>
      <w:r w:rsidR="001C29A7">
        <w:rPr>
          <w:rFonts w:ascii="Arial" w:hAnsi="Arial" w:cs="Arial"/>
          <w:sz w:val="24"/>
          <w:szCs w:val="24"/>
        </w:rPr>
        <w:t>participação</w:t>
      </w:r>
      <w:r w:rsidRPr="00E213A9">
        <w:rPr>
          <w:rFonts w:ascii="Arial" w:hAnsi="Arial" w:cs="Arial"/>
          <w:sz w:val="24"/>
          <w:szCs w:val="24"/>
        </w:rPr>
        <w:t xml:space="preserve"> em eventos</w:t>
      </w:r>
      <w:r w:rsidR="00B9189F" w:rsidRPr="00B9189F">
        <w:rPr>
          <w:rFonts w:ascii="Arial" w:hAnsi="Arial" w:cs="Arial"/>
          <w:sz w:val="24"/>
          <w:szCs w:val="24"/>
        </w:rPr>
        <w:t xml:space="preserve"> nacionais e</w:t>
      </w:r>
      <w:r w:rsidRPr="00E213A9">
        <w:rPr>
          <w:rFonts w:ascii="Arial" w:hAnsi="Arial" w:cs="Arial"/>
          <w:sz w:val="24"/>
          <w:szCs w:val="24"/>
        </w:rPr>
        <w:t xml:space="preserve"> internacionais,</w:t>
      </w:r>
      <w:r w:rsidR="001C29A7">
        <w:rPr>
          <w:rFonts w:ascii="Arial" w:hAnsi="Arial" w:cs="Arial"/>
          <w:sz w:val="24"/>
          <w:szCs w:val="24"/>
        </w:rPr>
        <w:t xml:space="preserve"> </w:t>
      </w:r>
      <w:r w:rsidR="00092806">
        <w:rPr>
          <w:rFonts w:ascii="Arial" w:hAnsi="Arial" w:cs="Arial"/>
          <w:sz w:val="24"/>
          <w:szCs w:val="24"/>
        </w:rPr>
        <w:t>como</w:t>
      </w:r>
      <w:r w:rsidRPr="00E213A9">
        <w:rPr>
          <w:rFonts w:ascii="Arial" w:hAnsi="Arial" w:cs="Arial"/>
          <w:sz w:val="24"/>
          <w:szCs w:val="24"/>
        </w:rPr>
        <w:t xml:space="preserve"> </w:t>
      </w:r>
      <w:r w:rsidR="001C29A7">
        <w:rPr>
          <w:rFonts w:ascii="Arial" w:hAnsi="Arial" w:cs="Arial"/>
          <w:sz w:val="24"/>
          <w:szCs w:val="24"/>
        </w:rPr>
        <w:t>o</w:t>
      </w:r>
      <w:r w:rsidRPr="00E213A9">
        <w:rPr>
          <w:rFonts w:ascii="Arial" w:hAnsi="Arial" w:cs="Arial"/>
          <w:sz w:val="24"/>
          <w:szCs w:val="24"/>
        </w:rPr>
        <w:t xml:space="preserve"> Adobe Summit e o Google Next</w:t>
      </w:r>
      <w:r w:rsidR="001C29A7">
        <w:rPr>
          <w:rFonts w:ascii="Arial" w:hAnsi="Arial" w:cs="Arial"/>
          <w:sz w:val="24"/>
          <w:szCs w:val="24"/>
        </w:rPr>
        <w:t>;</w:t>
      </w:r>
      <w:r w:rsidRPr="00E213A9">
        <w:rPr>
          <w:rFonts w:ascii="Arial" w:hAnsi="Arial" w:cs="Arial"/>
          <w:sz w:val="24"/>
          <w:szCs w:val="24"/>
        </w:rPr>
        <w:t xml:space="preserve"> desenvolvimento de ferramentas próprias</w:t>
      </w:r>
      <w:r w:rsidR="001C29A7">
        <w:rPr>
          <w:rFonts w:ascii="Arial" w:hAnsi="Arial" w:cs="Arial"/>
          <w:sz w:val="24"/>
          <w:szCs w:val="24"/>
        </w:rPr>
        <w:t xml:space="preserve"> de Digital </w:t>
      </w:r>
      <w:proofErr w:type="spellStart"/>
      <w:r w:rsidR="001C29A7">
        <w:rPr>
          <w:rFonts w:ascii="Arial" w:hAnsi="Arial" w:cs="Arial"/>
          <w:sz w:val="24"/>
          <w:szCs w:val="24"/>
        </w:rPr>
        <w:t>Analytics</w:t>
      </w:r>
      <w:proofErr w:type="spellEnd"/>
      <w:r w:rsidR="001C29A7">
        <w:rPr>
          <w:rFonts w:ascii="Arial" w:hAnsi="Arial" w:cs="Arial"/>
          <w:sz w:val="24"/>
          <w:szCs w:val="24"/>
        </w:rPr>
        <w:t xml:space="preserve"> e IA;</w:t>
      </w:r>
      <w:r w:rsidRPr="00E213A9">
        <w:rPr>
          <w:rFonts w:ascii="Arial" w:hAnsi="Arial" w:cs="Arial"/>
          <w:sz w:val="24"/>
          <w:szCs w:val="24"/>
        </w:rPr>
        <w:t xml:space="preserve"> campanhas de conteúdo</w:t>
      </w:r>
      <w:r w:rsidR="001C29A7">
        <w:rPr>
          <w:rFonts w:ascii="Arial" w:hAnsi="Arial" w:cs="Arial"/>
          <w:sz w:val="24"/>
          <w:szCs w:val="24"/>
        </w:rPr>
        <w:t xml:space="preserve"> técnico e produção de benchmarks no mercado;</w:t>
      </w:r>
      <w:r w:rsidRPr="00E213A9">
        <w:rPr>
          <w:rFonts w:ascii="Arial" w:hAnsi="Arial" w:cs="Arial"/>
          <w:sz w:val="24"/>
          <w:szCs w:val="24"/>
        </w:rPr>
        <w:t xml:space="preserve"> qualificação do time comercial</w:t>
      </w:r>
      <w:r w:rsidR="001C29A7">
        <w:rPr>
          <w:rFonts w:ascii="Arial" w:hAnsi="Arial" w:cs="Arial"/>
          <w:sz w:val="24"/>
          <w:szCs w:val="24"/>
        </w:rPr>
        <w:t>;</w:t>
      </w:r>
      <w:r w:rsidRPr="00E213A9">
        <w:rPr>
          <w:rFonts w:ascii="Arial" w:hAnsi="Arial" w:cs="Arial"/>
          <w:sz w:val="24"/>
          <w:szCs w:val="24"/>
        </w:rPr>
        <w:t xml:space="preserve"> ampliação das equipes especializadas</w:t>
      </w:r>
      <w:r w:rsidR="001C29A7">
        <w:rPr>
          <w:rFonts w:ascii="Arial" w:hAnsi="Arial" w:cs="Arial"/>
          <w:sz w:val="24"/>
          <w:szCs w:val="24"/>
        </w:rPr>
        <w:t xml:space="preserve"> e </w:t>
      </w:r>
      <w:r w:rsidR="00DB3993">
        <w:rPr>
          <w:rFonts w:ascii="Arial" w:hAnsi="Arial" w:cs="Arial"/>
          <w:sz w:val="24"/>
          <w:szCs w:val="24"/>
        </w:rPr>
        <w:t>entrada</w:t>
      </w:r>
      <w:r w:rsidR="001C29A7">
        <w:rPr>
          <w:rFonts w:ascii="Arial" w:hAnsi="Arial" w:cs="Arial"/>
          <w:sz w:val="24"/>
          <w:szCs w:val="24"/>
        </w:rPr>
        <w:t xml:space="preserve"> </w:t>
      </w:r>
      <w:r w:rsidR="00F112A5">
        <w:rPr>
          <w:rFonts w:ascii="Arial" w:hAnsi="Arial" w:cs="Arial"/>
          <w:sz w:val="24"/>
          <w:szCs w:val="24"/>
        </w:rPr>
        <w:t>em setores</w:t>
      </w:r>
      <w:r w:rsidR="001C29A7">
        <w:rPr>
          <w:rFonts w:ascii="Arial" w:hAnsi="Arial" w:cs="Arial"/>
          <w:sz w:val="24"/>
          <w:szCs w:val="24"/>
        </w:rPr>
        <w:t xml:space="preserve"> com maior potencial de impacto analítico</w:t>
      </w:r>
      <w:r w:rsidRPr="00E213A9">
        <w:rPr>
          <w:rFonts w:ascii="Arial" w:hAnsi="Arial" w:cs="Arial"/>
          <w:sz w:val="24"/>
          <w:szCs w:val="24"/>
        </w:rPr>
        <w:t xml:space="preserve">. </w:t>
      </w:r>
    </w:p>
    <w:p w14:paraId="23FCA89C" w14:textId="77777777" w:rsidR="001C29A7" w:rsidRDefault="001C29A7">
      <w:pPr>
        <w:ind w:right="-1" w:firstLine="708"/>
        <w:jc w:val="both"/>
        <w:rPr>
          <w:rFonts w:ascii="Arial" w:hAnsi="Arial" w:cs="Arial"/>
          <w:sz w:val="24"/>
          <w:szCs w:val="24"/>
        </w:rPr>
      </w:pPr>
    </w:p>
    <w:p w14:paraId="2EAED68E" w14:textId="6A5346AB" w:rsidR="00DB7B3E" w:rsidRPr="00F112A5" w:rsidRDefault="00AB5E77" w:rsidP="00DB7B3E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B7B3E" w:rsidRPr="00BB439A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DB7B3E" w:rsidRPr="00BB439A">
        <w:rPr>
          <w:rFonts w:ascii="Arial" w:hAnsi="Arial" w:cs="Arial"/>
          <w:sz w:val="24"/>
          <w:szCs w:val="24"/>
        </w:rPr>
        <w:t>Leega</w:t>
      </w:r>
      <w:proofErr w:type="spellEnd"/>
      <w:r w:rsidR="00DB7B3E" w:rsidRPr="00BB439A">
        <w:rPr>
          <w:rFonts w:ascii="Arial" w:hAnsi="Arial" w:cs="Arial"/>
          <w:sz w:val="24"/>
          <w:szCs w:val="24"/>
        </w:rPr>
        <w:t xml:space="preserve"> pretende crescer </w:t>
      </w:r>
      <w:r w:rsidR="00F112A5" w:rsidRPr="00BB439A">
        <w:rPr>
          <w:rFonts w:ascii="Arial" w:hAnsi="Arial" w:cs="Arial"/>
          <w:sz w:val="24"/>
          <w:szCs w:val="24"/>
        </w:rPr>
        <w:t>30</w:t>
      </w:r>
      <w:r w:rsidR="00DB7B3E" w:rsidRPr="00BB439A">
        <w:rPr>
          <w:rFonts w:ascii="Arial" w:hAnsi="Arial" w:cs="Arial"/>
          <w:sz w:val="24"/>
          <w:szCs w:val="24"/>
        </w:rPr>
        <w:t>% em 2026, com parte significativa desse avanço impulsionad</w:t>
      </w:r>
      <w:r w:rsidR="0006740B" w:rsidRPr="00BB439A">
        <w:rPr>
          <w:rFonts w:ascii="Arial" w:hAnsi="Arial" w:cs="Arial"/>
          <w:sz w:val="24"/>
          <w:szCs w:val="24"/>
        </w:rPr>
        <w:t>a</w:t>
      </w:r>
      <w:r w:rsidR="00DB7B3E" w:rsidRPr="00BB439A">
        <w:rPr>
          <w:rFonts w:ascii="Arial" w:hAnsi="Arial" w:cs="Arial"/>
          <w:sz w:val="24"/>
          <w:szCs w:val="24"/>
        </w:rPr>
        <w:t xml:space="preserve"> pela BU de Digital </w:t>
      </w:r>
      <w:proofErr w:type="spellStart"/>
      <w:r w:rsidR="00DB7B3E" w:rsidRPr="00BB439A">
        <w:rPr>
          <w:rFonts w:ascii="Arial" w:hAnsi="Arial" w:cs="Arial"/>
          <w:sz w:val="24"/>
          <w:szCs w:val="24"/>
        </w:rPr>
        <w:t>Analytics</w:t>
      </w:r>
      <w:proofErr w:type="spellEnd"/>
      <w:r w:rsidR="00DB7B3E" w:rsidRPr="00BB439A">
        <w:rPr>
          <w:rFonts w:ascii="Arial" w:hAnsi="Arial" w:cs="Arial"/>
          <w:sz w:val="24"/>
          <w:szCs w:val="24"/>
        </w:rPr>
        <w:t xml:space="preserve">. A empresa </w:t>
      </w:r>
      <w:r w:rsidR="00F112A5" w:rsidRPr="00BB439A">
        <w:rPr>
          <w:rFonts w:ascii="Arial" w:hAnsi="Arial" w:cs="Arial"/>
          <w:color w:val="000000" w:themeColor="text1"/>
          <w:sz w:val="24"/>
          <w:szCs w:val="24"/>
        </w:rPr>
        <w:t>fechou o ano de 2025 com faturamento de R$ 1</w:t>
      </w:r>
      <w:r w:rsidR="000C27CE" w:rsidRPr="00BB439A">
        <w:rPr>
          <w:rFonts w:ascii="Arial" w:hAnsi="Arial" w:cs="Arial"/>
          <w:color w:val="000000" w:themeColor="text1"/>
          <w:sz w:val="24"/>
          <w:szCs w:val="24"/>
        </w:rPr>
        <w:t>47</w:t>
      </w:r>
      <w:r w:rsidR="00F112A5" w:rsidRPr="00BB439A">
        <w:rPr>
          <w:rFonts w:ascii="Arial" w:hAnsi="Arial" w:cs="Arial"/>
          <w:color w:val="000000" w:themeColor="text1"/>
          <w:sz w:val="24"/>
          <w:szCs w:val="24"/>
        </w:rPr>
        <w:t xml:space="preserve"> milhões e deve alcançar a casa de R$ </w:t>
      </w:r>
      <w:r w:rsidR="000C27CE" w:rsidRPr="00BB439A">
        <w:rPr>
          <w:rFonts w:ascii="Arial" w:hAnsi="Arial" w:cs="Arial"/>
          <w:color w:val="000000" w:themeColor="text1"/>
          <w:sz w:val="24"/>
          <w:szCs w:val="24"/>
        </w:rPr>
        <w:t xml:space="preserve">191 </w:t>
      </w:r>
      <w:r w:rsidR="00F112A5" w:rsidRPr="00BB439A">
        <w:rPr>
          <w:rFonts w:ascii="Arial" w:hAnsi="Arial" w:cs="Arial"/>
          <w:color w:val="000000" w:themeColor="text1"/>
          <w:sz w:val="24"/>
          <w:szCs w:val="24"/>
        </w:rPr>
        <w:t>milhões em 2026.</w:t>
      </w:r>
    </w:p>
    <w:p w14:paraId="64D24F80" w14:textId="77777777" w:rsidR="00AB5E77" w:rsidRDefault="00AB5E77" w:rsidP="00AC6625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6C60F00D" w14:textId="10BE04FE" w:rsidR="00526C99" w:rsidRPr="00526C99" w:rsidRDefault="00526C99" w:rsidP="00AC6625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526C99">
        <w:rPr>
          <w:rFonts w:ascii="Arial" w:hAnsi="Arial" w:cs="Arial"/>
          <w:sz w:val="24"/>
          <w:szCs w:val="24"/>
        </w:rPr>
        <w:t xml:space="preserve">Mais informações sobre a </w:t>
      </w:r>
      <w:proofErr w:type="spellStart"/>
      <w:r w:rsidRPr="00526C99">
        <w:rPr>
          <w:rFonts w:ascii="Arial" w:hAnsi="Arial" w:cs="Arial"/>
          <w:sz w:val="24"/>
          <w:szCs w:val="24"/>
        </w:rPr>
        <w:t>Leega</w:t>
      </w:r>
      <w:proofErr w:type="spellEnd"/>
      <w:r w:rsidRPr="00526C99">
        <w:rPr>
          <w:rFonts w:ascii="Arial" w:hAnsi="Arial" w:cs="Arial"/>
          <w:sz w:val="24"/>
          <w:szCs w:val="24"/>
        </w:rPr>
        <w:t xml:space="preserve"> estão disponíveis no </w:t>
      </w:r>
      <w:hyperlink r:id="rId9" w:history="1">
        <w:r w:rsidR="00EE5A39" w:rsidRPr="007E7BD8">
          <w:rPr>
            <w:rStyle w:val="Hyperlink"/>
            <w:rFonts w:ascii="Arial" w:hAnsi="Arial" w:cs="Arial"/>
            <w:sz w:val="24"/>
            <w:szCs w:val="24"/>
          </w:rPr>
          <w:t>site oficial</w:t>
        </w:r>
      </w:hyperlink>
      <w:r w:rsidR="00EE5A39">
        <w:rPr>
          <w:rFonts w:ascii="Arial" w:hAnsi="Arial" w:cs="Arial"/>
          <w:sz w:val="24"/>
          <w:szCs w:val="24"/>
        </w:rPr>
        <w:t xml:space="preserve"> </w:t>
      </w:r>
      <w:r w:rsidRPr="00526C99">
        <w:rPr>
          <w:rFonts w:ascii="Arial" w:hAnsi="Arial" w:cs="Arial"/>
          <w:sz w:val="24"/>
          <w:szCs w:val="24"/>
        </w:rPr>
        <w:t>da empresa.</w:t>
      </w:r>
    </w:p>
    <w:p w14:paraId="5DE606AD" w14:textId="77777777" w:rsidR="00C47CC8" w:rsidRDefault="00C47CC8" w:rsidP="003E15CB">
      <w:pPr>
        <w:ind w:firstLine="708"/>
        <w:jc w:val="both"/>
        <w:rPr>
          <w:rFonts w:ascii="Arial" w:hAnsi="Arial" w:cs="Arial"/>
        </w:rPr>
      </w:pPr>
    </w:p>
    <w:p w14:paraId="4175C0EB" w14:textId="77777777" w:rsidR="00C47CC8" w:rsidRDefault="00C47CC8" w:rsidP="003E15CB">
      <w:pPr>
        <w:ind w:firstLine="708"/>
        <w:jc w:val="both"/>
        <w:rPr>
          <w:rFonts w:ascii="Arial" w:hAnsi="Arial" w:cs="Arial"/>
        </w:rPr>
      </w:pPr>
    </w:p>
    <w:p w14:paraId="5D76C991" w14:textId="4DC5F058" w:rsidR="00F71059" w:rsidRPr="00C47CC8" w:rsidRDefault="00F71059" w:rsidP="007A4585">
      <w:pPr>
        <w:jc w:val="both"/>
        <w:rPr>
          <w:rFonts w:ascii="Arial" w:hAnsi="Arial" w:cs="Arial"/>
        </w:rPr>
      </w:pPr>
      <w:r w:rsidRPr="00C47CC8">
        <w:rPr>
          <w:rFonts w:ascii="Arial" w:hAnsi="Arial" w:cs="Arial"/>
          <w:b/>
          <w:bCs/>
        </w:rPr>
        <w:t xml:space="preserve">Sobre a </w:t>
      </w:r>
      <w:proofErr w:type="spellStart"/>
      <w:r w:rsidRPr="00C47CC8">
        <w:rPr>
          <w:rFonts w:ascii="Arial" w:hAnsi="Arial" w:cs="Arial"/>
          <w:b/>
          <w:bCs/>
        </w:rPr>
        <w:t>Leega</w:t>
      </w:r>
      <w:proofErr w:type="spellEnd"/>
      <w:r w:rsidRPr="00C47CC8">
        <w:rPr>
          <w:rFonts w:ascii="Arial" w:hAnsi="Arial" w:cs="Arial"/>
          <w:b/>
          <w:bCs/>
        </w:rPr>
        <w:t xml:space="preserve">: </w:t>
      </w:r>
      <w:r w:rsidRPr="00C47CC8">
        <w:rPr>
          <w:rFonts w:ascii="Arial" w:hAnsi="Arial" w:cs="Arial"/>
        </w:rPr>
        <w:t xml:space="preserve">Empresa brasileira de consultoria e outsourcing com mais de 20 anos de experiência, a </w:t>
      </w:r>
      <w:proofErr w:type="spellStart"/>
      <w:r w:rsidRPr="00C47CC8">
        <w:rPr>
          <w:rFonts w:ascii="Arial" w:hAnsi="Arial" w:cs="Arial"/>
        </w:rPr>
        <w:t>Leega</w:t>
      </w:r>
      <w:proofErr w:type="spellEnd"/>
      <w:r w:rsidRPr="00C47CC8">
        <w:rPr>
          <w:rFonts w:ascii="Arial" w:hAnsi="Arial" w:cs="Arial"/>
        </w:rPr>
        <w:t xml:space="preserve"> é especialista em soluções de Data </w:t>
      </w:r>
      <w:proofErr w:type="spellStart"/>
      <w:r w:rsidRPr="00C47CC8">
        <w:rPr>
          <w:rFonts w:ascii="Arial" w:hAnsi="Arial" w:cs="Arial"/>
        </w:rPr>
        <w:t>Analytics</w:t>
      </w:r>
      <w:proofErr w:type="spellEnd"/>
      <w:r w:rsidRPr="00C47CC8">
        <w:rPr>
          <w:rFonts w:ascii="Arial" w:hAnsi="Arial" w:cs="Arial"/>
        </w:rPr>
        <w:t xml:space="preserve"> e Cloud, atuando também com Marketing </w:t>
      </w:r>
      <w:proofErr w:type="spellStart"/>
      <w:r w:rsidRPr="00C47CC8">
        <w:rPr>
          <w:rFonts w:ascii="Arial" w:hAnsi="Arial" w:cs="Arial"/>
        </w:rPr>
        <w:t>Analytics</w:t>
      </w:r>
      <w:proofErr w:type="spellEnd"/>
      <w:r w:rsidRPr="00C47CC8">
        <w:rPr>
          <w:rFonts w:ascii="Arial" w:hAnsi="Arial" w:cs="Arial"/>
        </w:rPr>
        <w:t xml:space="preserve">, Business </w:t>
      </w:r>
      <w:proofErr w:type="spellStart"/>
      <w:r w:rsidRPr="00C47CC8">
        <w:rPr>
          <w:rFonts w:ascii="Arial" w:hAnsi="Arial" w:cs="Arial"/>
        </w:rPr>
        <w:t>Intelligence</w:t>
      </w:r>
      <w:proofErr w:type="spellEnd"/>
      <w:r w:rsidRPr="00C47CC8">
        <w:rPr>
          <w:rFonts w:ascii="Arial" w:hAnsi="Arial" w:cs="Arial"/>
        </w:rPr>
        <w:t xml:space="preserve">, Big Data, </w:t>
      </w:r>
      <w:proofErr w:type="spellStart"/>
      <w:r w:rsidRPr="00C47CC8">
        <w:rPr>
          <w:rFonts w:ascii="Arial" w:hAnsi="Arial" w:cs="Arial"/>
        </w:rPr>
        <w:t>Advanced</w:t>
      </w:r>
      <w:proofErr w:type="spellEnd"/>
      <w:r w:rsidRPr="00C47CC8">
        <w:rPr>
          <w:rFonts w:ascii="Arial" w:hAnsi="Arial" w:cs="Arial"/>
        </w:rPr>
        <w:t xml:space="preserve"> </w:t>
      </w:r>
      <w:proofErr w:type="spellStart"/>
      <w:r w:rsidRPr="00C47CC8">
        <w:rPr>
          <w:rFonts w:ascii="Arial" w:hAnsi="Arial" w:cs="Arial"/>
        </w:rPr>
        <w:t>Analytics</w:t>
      </w:r>
      <w:proofErr w:type="spellEnd"/>
      <w:r w:rsidRPr="00C47CC8">
        <w:rPr>
          <w:rFonts w:ascii="Arial" w:hAnsi="Arial" w:cs="Arial"/>
        </w:rPr>
        <w:t xml:space="preserve">, Machine Learning, Inteligência Artificial, Data </w:t>
      </w:r>
      <w:proofErr w:type="spellStart"/>
      <w:r w:rsidRPr="00C47CC8">
        <w:rPr>
          <w:rFonts w:ascii="Arial" w:hAnsi="Arial" w:cs="Arial"/>
        </w:rPr>
        <w:t>Quality</w:t>
      </w:r>
      <w:proofErr w:type="spellEnd"/>
      <w:r w:rsidRPr="00C47CC8">
        <w:rPr>
          <w:rFonts w:ascii="Arial" w:hAnsi="Arial" w:cs="Arial"/>
        </w:rPr>
        <w:t>, MDM, Governança de Dados, Monetização de Dados, Infraestrutura Cloud, Desenvolvimento de Aplicações, entre outros. Agnóstica em tecnologia, oferece aos clientes um modelo de negócios transparente e flexível com diversas opções de serviços capazes de potencializar a entrega de resultados a partir do uso otimizado e personalizado de dados. Para ajudar as empresas a extraírem essas riquezas dos dados, colaborar para que as melhores decisões sejam tomadas e gerar impactos positivos tanto nos negócios quanto nas vidas das pessoas e no mundo que vivemos, conta atualmente com uma talentosa equipe multidisciplinar formad</w:t>
      </w:r>
      <w:r w:rsidRPr="00014260">
        <w:rPr>
          <w:rFonts w:ascii="Arial" w:hAnsi="Arial" w:cs="Arial"/>
        </w:rPr>
        <w:t xml:space="preserve">a por mais </w:t>
      </w:r>
      <w:r w:rsidRPr="00C47CC8">
        <w:rPr>
          <w:rFonts w:ascii="Arial" w:hAnsi="Arial" w:cs="Arial"/>
        </w:rPr>
        <w:t xml:space="preserve">de </w:t>
      </w:r>
      <w:r w:rsidR="00303439">
        <w:rPr>
          <w:rFonts w:ascii="Arial" w:hAnsi="Arial" w:cs="Arial"/>
        </w:rPr>
        <w:t>500</w:t>
      </w:r>
      <w:r w:rsidRPr="00C47CC8">
        <w:rPr>
          <w:rFonts w:ascii="Arial" w:hAnsi="Arial" w:cs="Arial"/>
        </w:rPr>
        <w:t xml:space="preserve"> colaboradores em escritórios no Brasil e na Europa. Para mais informações, acesse o site da </w:t>
      </w:r>
      <w:hyperlink r:id="rId10" w:history="1">
        <w:proofErr w:type="spellStart"/>
        <w:r w:rsidRPr="00C47CC8">
          <w:rPr>
            <w:rStyle w:val="Hyperlink"/>
            <w:rFonts w:ascii="Arial" w:hAnsi="Arial" w:cs="Arial"/>
          </w:rPr>
          <w:t>Leega</w:t>
        </w:r>
        <w:proofErr w:type="spellEnd"/>
      </w:hyperlink>
      <w:r w:rsidRPr="00C47CC8">
        <w:rPr>
          <w:rFonts w:ascii="Arial" w:hAnsi="Arial" w:cs="Arial"/>
        </w:rPr>
        <w:t>.</w:t>
      </w:r>
    </w:p>
    <w:p w14:paraId="311FA37B" w14:textId="77777777" w:rsidR="00A416B2" w:rsidRDefault="00A416B2" w:rsidP="007A4585">
      <w:pPr>
        <w:jc w:val="both"/>
        <w:rPr>
          <w:rFonts w:ascii="Arial" w:hAnsi="Arial" w:cs="Arial"/>
          <w:sz w:val="24"/>
          <w:szCs w:val="24"/>
        </w:rPr>
      </w:pPr>
    </w:p>
    <w:p w14:paraId="25CF7D6D" w14:textId="77777777" w:rsidR="00E84059" w:rsidRPr="00412DDD" w:rsidRDefault="00E84059" w:rsidP="007A4585">
      <w:pPr>
        <w:tabs>
          <w:tab w:val="left" w:pos="0"/>
        </w:tabs>
        <w:jc w:val="both"/>
        <w:rPr>
          <w:rFonts w:ascii="Arial" w:hAnsi="Arial" w:cs="Arial"/>
          <w:b/>
          <w:bCs/>
        </w:rPr>
      </w:pPr>
      <w:r w:rsidRPr="00412DDD">
        <w:rPr>
          <w:rFonts w:ascii="Arial" w:hAnsi="Arial" w:cs="Arial"/>
          <w:b/>
          <w:bCs/>
        </w:rPr>
        <w:t xml:space="preserve">A </w:t>
      </w:r>
      <w:proofErr w:type="spellStart"/>
      <w:r w:rsidRPr="00412DDD">
        <w:rPr>
          <w:rFonts w:ascii="Arial" w:hAnsi="Arial" w:cs="Arial"/>
          <w:b/>
          <w:bCs/>
        </w:rPr>
        <w:t>Leega</w:t>
      </w:r>
      <w:proofErr w:type="spellEnd"/>
      <w:r w:rsidRPr="00412DDD">
        <w:rPr>
          <w:rFonts w:ascii="Arial" w:hAnsi="Arial" w:cs="Arial"/>
          <w:b/>
          <w:bCs/>
        </w:rPr>
        <w:t xml:space="preserve"> pode ser encontrada em: </w:t>
      </w:r>
    </w:p>
    <w:p w14:paraId="240B8CFA" w14:textId="77777777" w:rsidR="00E84059" w:rsidRDefault="00E84059" w:rsidP="007A4585">
      <w:pPr>
        <w:jc w:val="both"/>
        <w:rPr>
          <w:rFonts w:ascii="Arial" w:hAnsi="Arial" w:cs="Arial"/>
          <w:sz w:val="24"/>
          <w:szCs w:val="24"/>
        </w:rPr>
      </w:pPr>
    </w:p>
    <w:p w14:paraId="6A2C0625" w14:textId="3DEE5DB9" w:rsidR="00E84059" w:rsidRDefault="00393D46" w:rsidP="007A4585">
      <w:pPr>
        <w:jc w:val="both"/>
        <w:rPr>
          <w:rFonts w:ascii="Arial" w:hAnsi="Arial" w:cs="Arial"/>
          <w:sz w:val="24"/>
          <w:szCs w:val="24"/>
        </w:rPr>
      </w:pPr>
      <w:r w:rsidRPr="00B86E8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8FE55C" wp14:editId="785A5EA8">
            <wp:extent cx="1569720" cy="1584960"/>
            <wp:effectExtent l="0" t="0" r="0" b="0"/>
            <wp:docPr id="2" name="Imagem 3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nterface gráfica do usuário, Texto, Aplicativ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4A38A" w14:textId="77777777" w:rsidR="007A4585" w:rsidRDefault="007A4585" w:rsidP="007A4585">
      <w:pPr>
        <w:jc w:val="both"/>
        <w:rPr>
          <w:rFonts w:ascii="Arial" w:hAnsi="Arial" w:cs="Arial"/>
          <w:b/>
          <w:bCs/>
        </w:rPr>
      </w:pPr>
    </w:p>
    <w:p w14:paraId="0532C6C5" w14:textId="77777777" w:rsidR="00A416B2" w:rsidRDefault="00A416B2" w:rsidP="007A4585">
      <w:pPr>
        <w:jc w:val="both"/>
        <w:rPr>
          <w:rFonts w:ascii="Arial" w:hAnsi="Arial" w:cs="Arial"/>
          <w:b/>
          <w:bCs/>
        </w:rPr>
      </w:pPr>
      <w:r w:rsidRPr="00F71059">
        <w:rPr>
          <w:rFonts w:ascii="Arial" w:hAnsi="Arial" w:cs="Arial"/>
          <w:b/>
          <w:bCs/>
        </w:rPr>
        <w:t>Informações para a imprensa:</w:t>
      </w:r>
    </w:p>
    <w:p w14:paraId="08001AAF" w14:textId="77777777" w:rsidR="00045C51" w:rsidRPr="00F71059" w:rsidRDefault="00045C51" w:rsidP="007A4585">
      <w:pPr>
        <w:jc w:val="both"/>
        <w:rPr>
          <w:rFonts w:ascii="Arial" w:hAnsi="Arial" w:cs="Arial"/>
          <w:b/>
          <w:bCs/>
        </w:rPr>
      </w:pPr>
    </w:p>
    <w:p w14:paraId="070C5803" w14:textId="6DAF00BA" w:rsidR="00A5480B" w:rsidRDefault="00393D46" w:rsidP="00C47CC8">
      <w:pPr>
        <w:ind w:right="-1"/>
        <w:jc w:val="both"/>
      </w:pPr>
      <w:r w:rsidRPr="00B86E84">
        <w:rPr>
          <w:rFonts w:ascii="Arial" w:hAnsi="Arial" w:cs="Arial"/>
          <w:b/>
          <w:i/>
          <w:noProof/>
          <w:color w:val="000000"/>
          <w:sz w:val="24"/>
          <w:szCs w:val="24"/>
        </w:rPr>
        <w:lastRenderedPageBreak/>
        <w:drawing>
          <wp:inline distT="0" distB="0" distL="0" distR="0" wp14:anchorId="615ECBDE" wp14:editId="76844BEE">
            <wp:extent cx="2263140" cy="1737360"/>
            <wp:effectExtent l="0" t="0" r="0" b="0"/>
            <wp:docPr id="3" name="Imagem 1" descr="Linha do tem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inha do tem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05C62" w14:textId="77777777" w:rsidR="00E213A9" w:rsidRDefault="00E213A9" w:rsidP="00C47CC8">
      <w:pPr>
        <w:ind w:right="-1"/>
        <w:jc w:val="both"/>
      </w:pPr>
    </w:p>
    <w:sectPr w:rsidR="00E213A9" w:rsidSect="00045C51">
      <w:head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6D12F" w14:textId="77777777" w:rsidR="007C4D75" w:rsidRDefault="007C4D75" w:rsidP="00A416B2">
      <w:r>
        <w:separator/>
      </w:r>
    </w:p>
  </w:endnote>
  <w:endnote w:type="continuationSeparator" w:id="0">
    <w:p w14:paraId="434CA84F" w14:textId="77777777" w:rsidR="007C4D75" w:rsidRDefault="007C4D75" w:rsidP="00A41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118C3" w14:textId="77777777" w:rsidR="007C4D75" w:rsidRDefault="007C4D75" w:rsidP="00A416B2">
      <w:r>
        <w:separator/>
      </w:r>
    </w:p>
  </w:footnote>
  <w:footnote w:type="continuationSeparator" w:id="0">
    <w:p w14:paraId="75C85251" w14:textId="77777777" w:rsidR="007C4D75" w:rsidRDefault="007C4D75" w:rsidP="00A41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B459C" w14:textId="6D63E18B" w:rsidR="00A416B2" w:rsidRDefault="00393D46" w:rsidP="00A416B2">
    <w:pPr>
      <w:pStyle w:val="Cabealho"/>
      <w:jc w:val="center"/>
    </w:pPr>
    <w:r w:rsidRPr="00AE4542">
      <w:rPr>
        <w:noProof/>
      </w:rPr>
      <w:drawing>
        <wp:inline distT="0" distB="0" distL="0" distR="0" wp14:anchorId="3E0A1AF7" wp14:editId="3C85A050">
          <wp:extent cx="1882140" cy="510540"/>
          <wp:effectExtent l="0" t="0" r="0" b="0"/>
          <wp:docPr id="4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14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6A5686" w14:textId="77777777" w:rsidR="00E84059" w:rsidRDefault="00E84059" w:rsidP="00A416B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11B4"/>
    <w:multiLevelType w:val="multilevel"/>
    <w:tmpl w:val="B55A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9D3DEF"/>
    <w:multiLevelType w:val="multilevel"/>
    <w:tmpl w:val="6D8A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006E7E"/>
    <w:multiLevelType w:val="multilevel"/>
    <w:tmpl w:val="567E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193DB9"/>
    <w:multiLevelType w:val="hybridMultilevel"/>
    <w:tmpl w:val="85243612"/>
    <w:lvl w:ilvl="0" w:tplc="4976AD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21965792">
    <w:abstractNumId w:val="3"/>
  </w:num>
  <w:num w:numId="2" w16cid:durableId="266351671">
    <w:abstractNumId w:val="1"/>
  </w:num>
  <w:num w:numId="3" w16cid:durableId="2011057631">
    <w:abstractNumId w:val="2"/>
  </w:num>
  <w:num w:numId="4" w16cid:durableId="1096902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A3"/>
    <w:rsid w:val="00001471"/>
    <w:rsid w:val="000026F5"/>
    <w:rsid w:val="00003D4E"/>
    <w:rsid w:val="00014260"/>
    <w:rsid w:val="00024F33"/>
    <w:rsid w:val="000327F9"/>
    <w:rsid w:val="00033DC5"/>
    <w:rsid w:val="0004388B"/>
    <w:rsid w:val="00045615"/>
    <w:rsid w:val="00045C51"/>
    <w:rsid w:val="00046E71"/>
    <w:rsid w:val="000573F7"/>
    <w:rsid w:val="00063A4D"/>
    <w:rsid w:val="0006740B"/>
    <w:rsid w:val="000735C1"/>
    <w:rsid w:val="00075D88"/>
    <w:rsid w:val="0007799D"/>
    <w:rsid w:val="00091F4B"/>
    <w:rsid w:val="00092806"/>
    <w:rsid w:val="00093946"/>
    <w:rsid w:val="0009752F"/>
    <w:rsid w:val="000A32EB"/>
    <w:rsid w:val="000B3851"/>
    <w:rsid w:val="000C27CE"/>
    <w:rsid w:val="000E3311"/>
    <w:rsid w:val="000E77C1"/>
    <w:rsid w:val="000F14DF"/>
    <w:rsid w:val="000F31C3"/>
    <w:rsid w:val="001037DF"/>
    <w:rsid w:val="00104C95"/>
    <w:rsid w:val="00110C8B"/>
    <w:rsid w:val="00112A9C"/>
    <w:rsid w:val="00117E57"/>
    <w:rsid w:val="001256CF"/>
    <w:rsid w:val="001338AA"/>
    <w:rsid w:val="00137B99"/>
    <w:rsid w:val="00140D96"/>
    <w:rsid w:val="00143A0C"/>
    <w:rsid w:val="001539D7"/>
    <w:rsid w:val="001569B1"/>
    <w:rsid w:val="00164551"/>
    <w:rsid w:val="00181041"/>
    <w:rsid w:val="00182561"/>
    <w:rsid w:val="0019187B"/>
    <w:rsid w:val="001A07CD"/>
    <w:rsid w:val="001B19D3"/>
    <w:rsid w:val="001B23FA"/>
    <w:rsid w:val="001B7827"/>
    <w:rsid w:val="001B7F0A"/>
    <w:rsid w:val="001C29A7"/>
    <w:rsid w:val="001C2FB4"/>
    <w:rsid w:val="001C3054"/>
    <w:rsid w:val="001D074C"/>
    <w:rsid w:val="001D0D45"/>
    <w:rsid w:val="001E007E"/>
    <w:rsid w:val="001E2A27"/>
    <w:rsid w:val="001F28C3"/>
    <w:rsid w:val="001F7B51"/>
    <w:rsid w:val="00216D27"/>
    <w:rsid w:val="00251092"/>
    <w:rsid w:val="002551C7"/>
    <w:rsid w:val="00264640"/>
    <w:rsid w:val="00286B2F"/>
    <w:rsid w:val="0029036A"/>
    <w:rsid w:val="00292CAA"/>
    <w:rsid w:val="002939FC"/>
    <w:rsid w:val="0029418B"/>
    <w:rsid w:val="002A16A3"/>
    <w:rsid w:val="002A3784"/>
    <w:rsid w:val="002A7CEA"/>
    <w:rsid w:val="002C0A6B"/>
    <w:rsid w:val="002C307B"/>
    <w:rsid w:val="002D04AC"/>
    <w:rsid w:val="002E472E"/>
    <w:rsid w:val="002F2D6B"/>
    <w:rsid w:val="002F6AFB"/>
    <w:rsid w:val="00303439"/>
    <w:rsid w:val="0030605A"/>
    <w:rsid w:val="00313496"/>
    <w:rsid w:val="00316B33"/>
    <w:rsid w:val="00320CB4"/>
    <w:rsid w:val="00323C72"/>
    <w:rsid w:val="00335AD0"/>
    <w:rsid w:val="0034073C"/>
    <w:rsid w:val="00352E44"/>
    <w:rsid w:val="00355B1E"/>
    <w:rsid w:val="00360273"/>
    <w:rsid w:val="00361838"/>
    <w:rsid w:val="003621A8"/>
    <w:rsid w:val="00362503"/>
    <w:rsid w:val="00362836"/>
    <w:rsid w:val="00365EA1"/>
    <w:rsid w:val="0038268C"/>
    <w:rsid w:val="00385EEB"/>
    <w:rsid w:val="00391C55"/>
    <w:rsid w:val="00393841"/>
    <w:rsid w:val="00393D46"/>
    <w:rsid w:val="003A38DB"/>
    <w:rsid w:val="003D21E5"/>
    <w:rsid w:val="003D3744"/>
    <w:rsid w:val="003D4562"/>
    <w:rsid w:val="003E15CB"/>
    <w:rsid w:val="003E3C1C"/>
    <w:rsid w:val="003E46BF"/>
    <w:rsid w:val="003F55BA"/>
    <w:rsid w:val="00406F17"/>
    <w:rsid w:val="00410A65"/>
    <w:rsid w:val="00412DDD"/>
    <w:rsid w:val="00417152"/>
    <w:rsid w:val="0042239C"/>
    <w:rsid w:val="0044087F"/>
    <w:rsid w:val="00451336"/>
    <w:rsid w:val="00451CB1"/>
    <w:rsid w:val="00454029"/>
    <w:rsid w:val="0046008A"/>
    <w:rsid w:val="00465B7E"/>
    <w:rsid w:val="00467B38"/>
    <w:rsid w:val="0047537D"/>
    <w:rsid w:val="0048036C"/>
    <w:rsid w:val="004872E8"/>
    <w:rsid w:val="00494236"/>
    <w:rsid w:val="00496273"/>
    <w:rsid w:val="00497C5B"/>
    <w:rsid w:val="004A4234"/>
    <w:rsid w:val="004A5ABE"/>
    <w:rsid w:val="004C1CCC"/>
    <w:rsid w:val="004D2E22"/>
    <w:rsid w:val="004D5CD4"/>
    <w:rsid w:val="004D68A9"/>
    <w:rsid w:val="004E2986"/>
    <w:rsid w:val="00503D02"/>
    <w:rsid w:val="00503E7D"/>
    <w:rsid w:val="00504D8D"/>
    <w:rsid w:val="0050697D"/>
    <w:rsid w:val="00512A76"/>
    <w:rsid w:val="00513064"/>
    <w:rsid w:val="00514905"/>
    <w:rsid w:val="00523E9A"/>
    <w:rsid w:val="00524B06"/>
    <w:rsid w:val="005252CA"/>
    <w:rsid w:val="00526C99"/>
    <w:rsid w:val="00535701"/>
    <w:rsid w:val="00540705"/>
    <w:rsid w:val="00574107"/>
    <w:rsid w:val="005769F6"/>
    <w:rsid w:val="00593899"/>
    <w:rsid w:val="005955EE"/>
    <w:rsid w:val="005A5B40"/>
    <w:rsid w:val="005C4C95"/>
    <w:rsid w:val="005D3741"/>
    <w:rsid w:val="005D4FD7"/>
    <w:rsid w:val="005D5A32"/>
    <w:rsid w:val="005E180B"/>
    <w:rsid w:val="005E238E"/>
    <w:rsid w:val="005F021B"/>
    <w:rsid w:val="00600E8E"/>
    <w:rsid w:val="00615EF6"/>
    <w:rsid w:val="00617F8D"/>
    <w:rsid w:val="006231D3"/>
    <w:rsid w:val="006364F0"/>
    <w:rsid w:val="00641539"/>
    <w:rsid w:val="00647CF4"/>
    <w:rsid w:val="00652147"/>
    <w:rsid w:val="006529BA"/>
    <w:rsid w:val="006626F6"/>
    <w:rsid w:val="00662854"/>
    <w:rsid w:val="00666E8F"/>
    <w:rsid w:val="00671C85"/>
    <w:rsid w:val="006734FB"/>
    <w:rsid w:val="00676303"/>
    <w:rsid w:val="00681C12"/>
    <w:rsid w:val="00684807"/>
    <w:rsid w:val="006A0AD7"/>
    <w:rsid w:val="006A5F55"/>
    <w:rsid w:val="006C1187"/>
    <w:rsid w:val="006C4FAD"/>
    <w:rsid w:val="006D0570"/>
    <w:rsid w:val="006D0C1B"/>
    <w:rsid w:val="006E2793"/>
    <w:rsid w:val="006E2EC4"/>
    <w:rsid w:val="006F7803"/>
    <w:rsid w:val="00716262"/>
    <w:rsid w:val="00723030"/>
    <w:rsid w:val="007241F4"/>
    <w:rsid w:val="00725992"/>
    <w:rsid w:val="00726886"/>
    <w:rsid w:val="0073009B"/>
    <w:rsid w:val="00730F84"/>
    <w:rsid w:val="00734C6C"/>
    <w:rsid w:val="00735C91"/>
    <w:rsid w:val="007439E5"/>
    <w:rsid w:val="00745208"/>
    <w:rsid w:val="00745CC2"/>
    <w:rsid w:val="00774F6E"/>
    <w:rsid w:val="00776D1C"/>
    <w:rsid w:val="00785771"/>
    <w:rsid w:val="00792C92"/>
    <w:rsid w:val="00794583"/>
    <w:rsid w:val="007A4585"/>
    <w:rsid w:val="007A7C3F"/>
    <w:rsid w:val="007B1389"/>
    <w:rsid w:val="007B5CF9"/>
    <w:rsid w:val="007C177B"/>
    <w:rsid w:val="007C4BE8"/>
    <w:rsid w:val="007C4D75"/>
    <w:rsid w:val="007D39FA"/>
    <w:rsid w:val="007E4CC9"/>
    <w:rsid w:val="007E7BD8"/>
    <w:rsid w:val="007F525C"/>
    <w:rsid w:val="00814610"/>
    <w:rsid w:val="008207B0"/>
    <w:rsid w:val="0082431A"/>
    <w:rsid w:val="00836395"/>
    <w:rsid w:val="00843745"/>
    <w:rsid w:val="00843A22"/>
    <w:rsid w:val="00844B57"/>
    <w:rsid w:val="008533C3"/>
    <w:rsid w:val="0085368E"/>
    <w:rsid w:val="00853D90"/>
    <w:rsid w:val="0085544F"/>
    <w:rsid w:val="00857FBB"/>
    <w:rsid w:val="00860A05"/>
    <w:rsid w:val="00882BAB"/>
    <w:rsid w:val="00883BEA"/>
    <w:rsid w:val="00884536"/>
    <w:rsid w:val="008909BB"/>
    <w:rsid w:val="00893C80"/>
    <w:rsid w:val="008951CB"/>
    <w:rsid w:val="008972D1"/>
    <w:rsid w:val="008A1DD3"/>
    <w:rsid w:val="008A25FD"/>
    <w:rsid w:val="008A2E16"/>
    <w:rsid w:val="008A4337"/>
    <w:rsid w:val="008A5B4A"/>
    <w:rsid w:val="008B3F08"/>
    <w:rsid w:val="008C595C"/>
    <w:rsid w:val="008E2964"/>
    <w:rsid w:val="008E462F"/>
    <w:rsid w:val="008F1D76"/>
    <w:rsid w:val="008F769E"/>
    <w:rsid w:val="00905680"/>
    <w:rsid w:val="00907C49"/>
    <w:rsid w:val="0091711B"/>
    <w:rsid w:val="00925D95"/>
    <w:rsid w:val="00926213"/>
    <w:rsid w:val="00933347"/>
    <w:rsid w:val="009364DC"/>
    <w:rsid w:val="009411B0"/>
    <w:rsid w:val="00947AE0"/>
    <w:rsid w:val="00951653"/>
    <w:rsid w:val="00951B28"/>
    <w:rsid w:val="009556B9"/>
    <w:rsid w:val="009573A6"/>
    <w:rsid w:val="00961897"/>
    <w:rsid w:val="00964360"/>
    <w:rsid w:val="00974C81"/>
    <w:rsid w:val="009B1DCC"/>
    <w:rsid w:val="009B2C19"/>
    <w:rsid w:val="009B38CF"/>
    <w:rsid w:val="009C726A"/>
    <w:rsid w:val="009D3186"/>
    <w:rsid w:val="009D44E6"/>
    <w:rsid w:val="009E0F05"/>
    <w:rsid w:val="009E145A"/>
    <w:rsid w:val="009F02EC"/>
    <w:rsid w:val="009F059F"/>
    <w:rsid w:val="00A059F7"/>
    <w:rsid w:val="00A07C5F"/>
    <w:rsid w:val="00A2682A"/>
    <w:rsid w:val="00A34606"/>
    <w:rsid w:val="00A37061"/>
    <w:rsid w:val="00A416B2"/>
    <w:rsid w:val="00A52A0F"/>
    <w:rsid w:val="00A5480B"/>
    <w:rsid w:val="00A56443"/>
    <w:rsid w:val="00A602DE"/>
    <w:rsid w:val="00A64D89"/>
    <w:rsid w:val="00A742B5"/>
    <w:rsid w:val="00A76BA1"/>
    <w:rsid w:val="00A7778B"/>
    <w:rsid w:val="00A82F9E"/>
    <w:rsid w:val="00AA6C2F"/>
    <w:rsid w:val="00AB1E77"/>
    <w:rsid w:val="00AB2EF5"/>
    <w:rsid w:val="00AB5E77"/>
    <w:rsid w:val="00AB718C"/>
    <w:rsid w:val="00AC09B5"/>
    <w:rsid w:val="00AC1606"/>
    <w:rsid w:val="00AC6625"/>
    <w:rsid w:val="00AD181E"/>
    <w:rsid w:val="00AD2B67"/>
    <w:rsid w:val="00AD6BBC"/>
    <w:rsid w:val="00AE4845"/>
    <w:rsid w:val="00AF5212"/>
    <w:rsid w:val="00AF5DA7"/>
    <w:rsid w:val="00AF68BC"/>
    <w:rsid w:val="00B04AA7"/>
    <w:rsid w:val="00B05627"/>
    <w:rsid w:val="00B05D8C"/>
    <w:rsid w:val="00B1321B"/>
    <w:rsid w:val="00B212FC"/>
    <w:rsid w:val="00B254E8"/>
    <w:rsid w:val="00B31205"/>
    <w:rsid w:val="00B32592"/>
    <w:rsid w:val="00B33C85"/>
    <w:rsid w:val="00B34A23"/>
    <w:rsid w:val="00B41C50"/>
    <w:rsid w:val="00B42B5B"/>
    <w:rsid w:val="00B4345E"/>
    <w:rsid w:val="00B53766"/>
    <w:rsid w:val="00B60162"/>
    <w:rsid w:val="00B60551"/>
    <w:rsid w:val="00B61FFE"/>
    <w:rsid w:val="00B718AB"/>
    <w:rsid w:val="00B7640F"/>
    <w:rsid w:val="00B81381"/>
    <w:rsid w:val="00B86E84"/>
    <w:rsid w:val="00B87DA7"/>
    <w:rsid w:val="00B9189F"/>
    <w:rsid w:val="00B91E8A"/>
    <w:rsid w:val="00BA4F6C"/>
    <w:rsid w:val="00BB439A"/>
    <w:rsid w:val="00BB5C1E"/>
    <w:rsid w:val="00BB65A5"/>
    <w:rsid w:val="00BB76F1"/>
    <w:rsid w:val="00BC765A"/>
    <w:rsid w:val="00BC7A80"/>
    <w:rsid w:val="00BD487C"/>
    <w:rsid w:val="00BD57FC"/>
    <w:rsid w:val="00BD6767"/>
    <w:rsid w:val="00BE3B85"/>
    <w:rsid w:val="00BF1AAE"/>
    <w:rsid w:val="00C0181F"/>
    <w:rsid w:val="00C0352F"/>
    <w:rsid w:val="00C037F8"/>
    <w:rsid w:val="00C04EF6"/>
    <w:rsid w:val="00C161B8"/>
    <w:rsid w:val="00C172F8"/>
    <w:rsid w:val="00C30B61"/>
    <w:rsid w:val="00C31056"/>
    <w:rsid w:val="00C47CC8"/>
    <w:rsid w:val="00C5172C"/>
    <w:rsid w:val="00C54920"/>
    <w:rsid w:val="00C73F8A"/>
    <w:rsid w:val="00C90A98"/>
    <w:rsid w:val="00C958B2"/>
    <w:rsid w:val="00CA4247"/>
    <w:rsid w:val="00CB526C"/>
    <w:rsid w:val="00CD2937"/>
    <w:rsid w:val="00CD3EBD"/>
    <w:rsid w:val="00CD449F"/>
    <w:rsid w:val="00CF07AC"/>
    <w:rsid w:val="00D000B9"/>
    <w:rsid w:val="00D015D2"/>
    <w:rsid w:val="00D154FB"/>
    <w:rsid w:val="00D27F21"/>
    <w:rsid w:val="00D37B5C"/>
    <w:rsid w:val="00D64013"/>
    <w:rsid w:val="00D65F76"/>
    <w:rsid w:val="00D76051"/>
    <w:rsid w:val="00D81C50"/>
    <w:rsid w:val="00D8222B"/>
    <w:rsid w:val="00D857E1"/>
    <w:rsid w:val="00D934FB"/>
    <w:rsid w:val="00DA375C"/>
    <w:rsid w:val="00DB377B"/>
    <w:rsid w:val="00DB3993"/>
    <w:rsid w:val="00DB74C6"/>
    <w:rsid w:val="00DB7B3E"/>
    <w:rsid w:val="00DC17A3"/>
    <w:rsid w:val="00DC3349"/>
    <w:rsid w:val="00DD068B"/>
    <w:rsid w:val="00DE7995"/>
    <w:rsid w:val="00DF7A6C"/>
    <w:rsid w:val="00E13247"/>
    <w:rsid w:val="00E15488"/>
    <w:rsid w:val="00E17755"/>
    <w:rsid w:val="00E213A9"/>
    <w:rsid w:val="00E24A6E"/>
    <w:rsid w:val="00E278DB"/>
    <w:rsid w:val="00E33B27"/>
    <w:rsid w:val="00E375FA"/>
    <w:rsid w:val="00E42F20"/>
    <w:rsid w:val="00E500DF"/>
    <w:rsid w:val="00E505AD"/>
    <w:rsid w:val="00E53ED3"/>
    <w:rsid w:val="00E65746"/>
    <w:rsid w:val="00E67F3D"/>
    <w:rsid w:val="00E70206"/>
    <w:rsid w:val="00E712ED"/>
    <w:rsid w:val="00E723D4"/>
    <w:rsid w:val="00E72F2B"/>
    <w:rsid w:val="00E750E6"/>
    <w:rsid w:val="00E7782B"/>
    <w:rsid w:val="00E84059"/>
    <w:rsid w:val="00E856DC"/>
    <w:rsid w:val="00E85C56"/>
    <w:rsid w:val="00E914E6"/>
    <w:rsid w:val="00E952F5"/>
    <w:rsid w:val="00EA418D"/>
    <w:rsid w:val="00EB02E1"/>
    <w:rsid w:val="00EB047F"/>
    <w:rsid w:val="00EE5A39"/>
    <w:rsid w:val="00EF7927"/>
    <w:rsid w:val="00F112A5"/>
    <w:rsid w:val="00F24E99"/>
    <w:rsid w:val="00F30C18"/>
    <w:rsid w:val="00F544D7"/>
    <w:rsid w:val="00F6088C"/>
    <w:rsid w:val="00F6129A"/>
    <w:rsid w:val="00F70430"/>
    <w:rsid w:val="00F71059"/>
    <w:rsid w:val="00F71D3A"/>
    <w:rsid w:val="00F76490"/>
    <w:rsid w:val="00F81426"/>
    <w:rsid w:val="00F831C0"/>
    <w:rsid w:val="00F8427A"/>
    <w:rsid w:val="00F847FD"/>
    <w:rsid w:val="00F87EFF"/>
    <w:rsid w:val="00F917EF"/>
    <w:rsid w:val="00FA19AD"/>
    <w:rsid w:val="00FA6602"/>
    <w:rsid w:val="00FB06E7"/>
    <w:rsid w:val="00FB0DB3"/>
    <w:rsid w:val="00FC19BA"/>
    <w:rsid w:val="00FC2754"/>
    <w:rsid w:val="00FC3EB8"/>
    <w:rsid w:val="00FC6D82"/>
    <w:rsid w:val="00FE12FC"/>
    <w:rsid w:val="00FF3175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D5C66"/>
  <w15:docId w15:val="{F84F3D39-C72F-4D45-AF1C-C1ECA91B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7A3"/>
    <w:rPr>
      <w:rFonts w:cs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C17A3"/>
    <w:rPr>
      <w:color w:val="0000FF"/>
      <w:u w:val="single"/>
    </w:rPr>
  </w:style>
  <w:style w:type="paragraph" w:customStyle="1" w:styleId="gmail-m4303206527502727983gmail-m909123670507434396msoheader">
    <w:name w:val="gmail-m_4303206527502727983gmail-m909123670507434396msoheader"/>
    <w:basedOn w:val="Normal"/>
    <w:rsid w:val="00DC17A3"/>
    <w:pPr>
      <w:spacing w:before="100" w:beforeAutospacing="1" w:after="100" w:afterAutospacing="1"/>
    </w:pPr>
  </w:style>
  <w:style w:type="character" w:customStyle="1" w:styleId="MenoPendente1">
    <w:name w:val="Menção Pendente1"/>
    <w:uiPriority w:val="99"/>
    <w:semiHidden/>
    <w:unhideWhenUsed/>
    <w:rsid w:val="00503D0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03D02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3A38DB"/>
    <w:rPr>
      <w:rFonts w:eastAsia="Times New Roman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8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A38DB"/>
    <w:rPr>
      <w:rFonts w:ascii="Segoe UI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416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16B2"/>
    <w:rPr>
      <w:rFonts w:ascii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16B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16B2"/>
    <w:rPr>
      <w:rFonts w:ascii="Calibri" w:hAnsi="Calibri" w:cs="Calibri"/>
      <w:lang w:eastAsia="pt-BR"/>
    </w:rPr>
  </w:style>
  <w:style w:type="character" w:customStyle="1" w:styleId="MenoPendente2">
    <w:name w:val="Menção Pendente2"/>
    <w:uiPriority w:val="99"/>
    <w:semiHidden/>
    <w:unhideWhenUsed/>
    <w:rsid w:val="007E7BD8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7C4BE8"/>
    <w:rPr>
      <w:rFonts w:cs="Calibri"/>
      <w:sz w:val="22"/>
      <w:szCs w:val="22"/>
    </w:rPr>
  </w:style>
  <w:style w:type="character" w:styleId="Refdecomentrio">
    <w:name w:val="annotation reference"/>
    <w:uiPriority w:val="99"/>
    <w:semiHidden/>
    <w:unhideWhenUsed/>
    <w:rsid w:val="001F28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28C3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F28C3"/>
    <w:rPr>
      <w:rFonts w:ascii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28C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F28C3"/>
    <w:rPr>
      <w:rFonts w:ascii="Calibri" w:hAnsi="Calibri" w:cs="Calibri"/>
      <w:b/>
      <w:bCs/>
      <w:sz w:val="20"/>
      <w:szCs w:val="20"/>
      <w:lang w:eastAsia="pt-BR"/>
    </w:rPr>
  </w:style>
  <w:style w:type="character" w:customStyle="1" w:styleId="UnresolvedMention1">
    <w:name w:val="Unresolved Mention1"/>
    <w:uiPriority w:val="99"/>
    <w:semiHidden/>
    <w:unhideWhenUsed/>
    <w:rsid w:val="00BF1AAE"/>
    <w:rPr>
      <w:color w:val="605E5C"/>
      <w:shd w:val="clear" w:color="auto" w:fill="E1DFDD"/>
    </w:rPr>
  </w:style>
  <w:style w:type="character" w:styleId="MenoPendente">
    <w:name w:val="Unresolved Mention"/>
    <w:uiPriority w:val="99"/>
    <w:semiHidden/>
    <w:unhideWhenUsed/>
    <w:rsid w:val="00F81426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641539"/>
    <w:rPr>
      <w:b/>
      <w:bCs/>
    </w:rPr>
  </w:style>
  <w:style w:type="character" w:styleId="HiperlinkVisitado">
    <w:name w:val="FollowedHyperlink"/>
    <w:uiPriority w:val="99"/>
    <w:semiHidden/>
    <w:unhideWhenUsed/>
    <w:rsid w:val="00B04AA7"/>
    <w:rPr>
      <w:color w:val="954F72"/>
      <w:u w:val="single"/>
    </w:rPr>
  </w:style>
  <w:style w:type="paragraph" w:styleId="PargrafodaLista">
    <w:name w:val="List Paragraph"/>
    <w:basedOn w:val="Normal"/>
    <w:uiPriority w:val="34"/>
    <w:qFormat/>
    <w:rsid w:val="00F87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eega.com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ega.com.br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0AC5A-5C1E-4060-8F89-7A6B912A0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1029</Words>
  <Characters>5561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6577</CharactersWithSpaces>
  <SharedDoc>false</SharedDoc>
  <HLinks>
    <vt:vector size="12" baseType="variant">
      <vt:variant>
        <vt:i4>917572</vt:i4>
      </vt:variant>
      <vt:variant>
        <vt:i4>3</vt:i4>
      </vt:variant>
      <vt:variant>
        <vt:i4>0</vt:i4>
      </vt:variant>
      <vt:variant>
        <vt:i4>5</vt:i4>
      </vt:variant>
      <vt:variant>
        <vt:lpwstr>https://leega.com.br/</vt:lpwstr>
      </vt:variant>
      <vt:variant>
        <vt:lpwstr/>
      </vt:variant>
      <vt:variant>
        <vt:i4>917572</vt:i4>
      </vt:variant>
      <vt:variant>
        <vt:i4>0</vt:i4>
      </vt:variant>
      <vt:variant>
        <vt:i4>0</vt:i4>
      </vt:variant>
      <vt:variant>
        <vt:i4>5</vt:i4>
      </vt:variant>
      <vt:variant>
        <vt:lpwstr>https://leega.com.br/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Assessor</dc:creator>
  <cp:keywords/>
  <cp:lastModifiedBy>Usuário 01</cp:lastModifiedBy>
  <cp:revision>9</cp:revision>
  <dcterms:created xsi:type="dcterms:W3CDTF">2026-01-05T13:17:00Z</dcterms:created>
  <dcterms:modified xsi:type="dcterms:W3CDTF">2026-01-19T15:46:00Z</dcterms:modified>
</cp:coreProperties>
</file>